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F48" w:rsidRPr="00E2441B" w:rsidRDefault="00C91F48" w:rsidP="00C91F48">
      <w:pPr>
        <w:spacing w:line="232" w:lineRule="auto"/>
        <w:jc w:val="center"/>
        <w:rPr>
          <w:rFonts w:ascii="Arial" w:hAnsi="Arial" w:cs="Arial"/>
          <w:b/>
          <w:bCs/>
          <w:i/>
          <w:iCs/>
          <w:sz w:val="33"/>
          <w:szCs w:val="33"/>
        </w:rPr>
      </w:pPr>
      <w:r>
        <w:rPr>
          <w:rFonts w:ascii="Arial" w:hAnsi="Arial" w:cs="Arial"/>
          <w:b/>
          <w:bCs/>
          <w:i/>
          <w:iCs/>
          <w:sz w:val="33"/>
          <w:szCs w:val="33"/>
        </w:rPr>
        <w:t>TOWN OF QUINTANA</w:t>
      </w:r>
      <w:r w:rsidRPr="00E2441B">
        <w:rPr>
          <w:rFonts w:ascii="Arial" w:hAnsi="Arial" w:cs="Arial"/>
          <w:b/>
          <w:bCs/>
          <w:i/>
          <w:iCs/>
          <w:sz w:val="33"/>
          <w:szCs w:val="33"/>
        </w:rPr>
        <w:t>, TEXAS</w:t>
      </w:r>
    </w:p>
    <w:p w:rsidR="00C91F48" w:rsidRPr="00D75724" w:rsidRDefault="00C91F48" w:rsidP="00C91F48">
      <w:pPr>
        <w:spacing w:line="232" w:lineRule="auto"/>
        <w:jc w:val="center"/>
        <w:rPr>
          <w:rFonts w:ascii="Arial" w:hAnsi="Arial" w:cs="Arial"/>
          <w:b/>
          <w:bCs/>
          <w:iCs/>
          <w:sz w:val="20"/>
          <w:szCs w:val="18"/>
        </w:rPr>
      </w:pPr>
      <w:r>
        <w:rPr>
          <w:rFonts w:ascii="Arial" w:hAnsi="Arial" w:cs="Arial"/>
          <w:b/>
          <w:bCs/>
          <w:iCs/>
          <w:sz w:val="20"/>
          <w:szCs w:val="18"/>
        </w:rPr>
        <w:t>Steve Alongis</w:t>
      </w:r>
      <w:r w:rsidRPr="00D75724">
        <w:rPr>
          <w:rFonts w:ascii="Arial" w:hAnsi="Arial" w:cs="Arial"/>
          <w:b/>
          <w:bCs/>
          <w:iCs/>
          <w:sz w:val="20"/>
          <w:szCs w:val="18"/>
        </w:rPr>
        <w:t>, Mayor</w:t>
      </w:r>
    </w:p>
    <w:p w:rsidR="00C91F48" w:rsidRPr="00D75724" w:rsidRDefault="00C91F48" w:rsidP="00C91F48">
      <w:pPr>
        <w:spacing w:line="232" w:lineRule="auto"/>
        <w:jc w:val="center"/>
        <w:rPr>
          <w:rFonts w:ascii="Arial" w:hAnsi="Arial" w:cs="Arial"/>
          <w:b/>
          <w:bCs/>
          <w:iCs/>
          <w:sz w:val="20"/>
          <w:szCs w:val="18"/>
        </w:rPr>
      </w:pPr>
      <w:r>
        <w:rPr>
          <w:rFonts w:ascii="Arial" w:hAnsi="Arial" w:cs="Arial"/>
          <w:b/>
          <w:bCs/>
          <w:iCs/>
          <w:sz w:val="20"/>
          <w:szCs w:val="18"/>
        </w:rPr>
        <w:t xml:space="preserve"> </w:t>
      </w:r>
    </w:p>
    <w:p w:rsidR="00C91F48" w:rsidRPr="00E2441B" w:rsidRDefault="00C91F48" w:rsidP="00C91F48">
      <w:pPr>
        <w:tabs>
          <w:tab w:val="center" w:pos="4680"/>
          <w:tab w:val="right" w:pos="9356"/>
        </w:tabs>
        <w:spacing w:line="232" w:lineRule="auto"/>
        <w:jc w:val="both"/>
        <w:rPr>
          <w:vanish/>
        </w:rPr>
      </w:pPr>
    </w:p>
    <w:p w:rsidR="00C91F48" w:rsidRPr="005977DA" w:rsidRDefault="00C91F48" w:rsidP="00C91F48">
      <w:pPr>
        <w:framePr w:w="3357" w:h="905" w:hRule="exact" w:wrap="auto" w:vAnchor="text" w:hAnchor="page" w:x="7588" w:y="97"/>
        <w:tabs>
          <w:tab w:val="right" w:pos="3073"/>
        </w:tabs>
        <w:spacing w:line="287" w:lineRule="auto"/>
        <w:jc w:val="right"/>
      </w:pPr>
      <w:r>
        <w:rPr>
          <w:rFonts w:ascii="Arial" w:hAnsi="Arial" w:cs="Arial"/>
          <w:b/>
          <w:bCs/>
          <w:sz w:val="17"/>
          <w:szCs w:val="17"/>
        </w:rPr>
        <w:t>Debbie Alongis, Position 5</w:t>
      </w:r>
    </w:p>
    <w:p w:rsidR="00C91F48" w:rsidRDefault="00C91F48" w:rsidP="00C91F48">
      <w:pPr>
        <w:framePr w:w="3357" w:h="905" w:hRule="exact" w:wrap="auto" w:vAnchor="text" w:hAnchor="page" w:x="7588" w:y="97"/>
        <w:tabs>
          <w:tab w:val="right" w:pos="3330"/>
        </w:tabs>
        <w:spacing w:line="287" w:lineRule="auto"/>
        <w:rPr>
          <w:rFonts w:ascii="Arial" w:hAnsi="Arial" w:cs="Arial"/>
          <w:b/>
          <w:bCs/>
          <w:sz w:val="17"/>
          <w:szCs w:val="17"/>
        </w:rPr>
      </w:pPr>
      <w:r>
        <w:rPr>
          <w:rFonts w:ascii="Arial" w:hAnsi="Arial" w:cs="Arial"/>
          <w:b/>
          <w:bCs/>
          <w:sz w:val="17"/>
          <w:szCs w:val="17"/>
        </w:rPr>
        <w:tab/>
        <w:t>Alan Petrov, City Attorney</w:t>
      </w:r>
    </w:p>
    <w:p w:rsidR="00C91F48" w:rsidRPr="00E2441B" w:rsidRDefault="00C91F48" w:rsidP="00C91F48">
      <w:pPr>
        <w:framePr w:w="3357" w:h="905" w:hRule="exact" w:wrap="auto" w:vAnchor="text" w:hAnchor="page" w:x="7588" w:y="97"/>
        <w:tabs>
          <w:tab w:val="right" w:pos="3330"/>
        </w:tabs>
        <w:spacing w:line="287" w:lineRule="auto"/>
      </w:pPr>
      <w:r>
        <w:rPr>
          <w:rFonts w:ascii="Arial" w:hAnsi="Arial" w:cs="Arial"/>
          <w:b/>
          <w:bCs/>
          <w:sz w:val="17"/>
          <w:szCs w:val="17"/>
        </w:rPr>
        <w:tab/>
        <w:t>Tammi Cimiotta, City Sec/Adm.</w:t>
      </w:r>
    </w:p>
    <w:p w:rsidR="00C91F48" w:rsidRPr="00E601F0" w:rsidRDefault="00C91F48" w:rsidP="00C91F48">
      <w:pPr>
        <w:framePr w:w="3558" w:h="918" w:hRule="exact" w:wrap="auto" w:vAnchor="text" w:hAnchor="page" w:x="1462" w:y="136"/>
        <w:spacing w:line="287" w:lineRule="auto"/>
        <w:rPr>
          <w:rFonts w:ascii="Arial" w:hAnsi="Arial" w:cs="Arial"/>
          <w:b/>
          <w:bCs/>
          <w:sz w:val="14"/>
          <w:szCs w:val="17"/>
        </w:rPr>
      </w:pPr>
      <w:r>
        <w:rPr>
          <w:rFonts w:ascii="Arial" w:hAnsi="Arial" w:cs="Arial"/>
          <w:b/>
          <w:bCs/>
          <w:sz w:val="17"/>
          <w:szCs w:val="17"/>
        </w:rPr>
        <w:t>Shari Wright</w:t>
      </w:r>
      <w:r w:rsidRPr="00E2441B">
        <w:rPr>
          <w:rFonts w:ascii="Arial" w:hAnsi="Arial" w:cs="Arial"/>
          <w:b/>
          <w:bCs/>
          <w:sz w:val="17"/>
          <w:szCs w:val="17"/>
        </w:rPr>
        <w:t xml:space="preserve">, Position </w:t>
      </w:r>
      <w:r>
        <w:rPr>
          <w:rFonts w:ascii="Arial" w:hAnsi="Arial" w:cs="Arial"/>
          <w:b/>
          <w:bCs/>
          <w:sz w:val="17"/>
          <w:szCs w:val="17"/>
        </w:rPr>
        <w:t xml:space="preserve">2, </w:t>
      </w:r>
      <w:r w:rsidRPr="00E601F0">
        <w:rPr>
          <w:rFonts w:ascii="Arial" w:hAnsi="Arial" w:cs="Arial"/>
          <w:b/>
          <w:bCs/>
          <w:sz w:val="14"/>
          <w:szCs w:val="17"/>
        </w:rPr>
        <w:t>Mayor Pro Tem/EMC</w:t>
      </w:r>
    </w:p>
    <w:p w:rsidR="00C91F48" w:rsidRPr="00E2441B" w:rsidRDefault="00C91F48" w:rsidP="00C91F48">
      <w:pPr>
        <w:framePr w:w="3558" w:h="918" w:hRule="exact" w:wrap="auto" w:vAnchor="text" w:hAnchor="page" w:x="1462" w:y="136"/>
        <w:spacing w:line="287" w:lineRule="auto"/>
        <w:rPr>
          <w:rFonts w:ascii="Arial" w:hAnsi="Arial" w:cs="Arial"/>
          <w:b/>
          <w:bCs/>
          <w:sz w:val="17"/>
          <w:szCs w:val="17"/>
        </w:rPr>
      </w:pPr>
      <w:r>
        <w:rPr>
          <w:rFonts w:ascii="Arial" w:hAnsi="Arial" w:cs="Arial"/>
          <w:b/>
          <w:bCs/>
          <w:sz w:val="17"/>
          <w:szCs w:val="17"/>
        </w:rPr>
        <w:t>Mike Cassata</w:t>
      </w:r>
      <w:r w:rsidRPr="00E2441B">
        <w:rPr>
          <w:rFonts w:ascii="Arial" w:hAnsi="Arial" w:cs="Arial"/>
          <w:b/>
          <w:bCs/>
          <w:sz w:val="17"/>
          <w:szCs w:val="17"/>
        </w:rPr>
        <w:t>, Position 1</w:t>
      </w:r>
    </w:p>
    <w:p w:rsidR="00C91F48" w:rsidRPr="00E873FD" w:rsidRDefault="00C91F48" w:rsidP="00C91F48">
      <w:pPr>
        <w:framePr w:w="3558" w:h="918" w:hRule="exact" w:wrap="auto" w:vAnchor="text" w:hAnchor="page" w:x="1462" w:y="136"/>
        <w:spacing w:line="287" w:lineRule="auto"/>
        <w:rPr>
          <w:rFonts w:ascii="Arial" w:hAnsi="Arial" w:cs="Arial"/>
          <w:b/>
          <w:bCs/>
          <w:sz w:val="17"/>
          <w:szCs w:val="17"/>
        </w:rPr>
      </w:pPr>
      <w:r>
        <w:rPr>
          <w:rFonts w:ascii="Arial" w:hAnsi="Arial" w:cs="Arial"/>
          <w:b/>
          <w:bCs/>
          <w:sz w:val="17"/>
          <w:szCs w:val="17"/>
        </w:rPr>
        <w:t>Mike Fletcher, Position 3</w:t>
      </w:r>
      <w:r w:rsidRPr="00E2441B">
        <w:rPr>
          <w:rFonts w:ascii="Arial" w:hAnsi="Arial" w:cs="Arial"/>
          <w:b/>
          <w:bCs/>
          <w:sz w:val="17"/>
          <w:szCs w:val="17"/>
        </w:rPr>
        <w:tab/>
      </w:r>
    </w:p>
    <w:p w:rsidR="00C91F48" w:rsidRPr="00E2441B" w:rsidRDefault="00C91F48" w:rsidP="00C91F48">
      <w:pPr>
        <w:framePr w:w="3558" w:h="918" w:hRule="exact" w:wrap="auto" w:vAnchor="text" w:hAnchor="page" w:x="1462" w:y="136"/>
        <w:spacing w:line="287" w:lineRule="auto"/>
      </w:pPr>
      <w:r>
        <w:rPr>
          <w:rFonts w:ascii="Arial" w:hAnsi="Arial" w:cs="Arial"/>
          <w:b/>
          <w:bCs/>
          <w:sz w:val="17"/>
          <w:szCs w:val="17"/>
        </w:rPr>
        <w:t>Macedonio Salinas</w:t>
      </w:r>
      <w:r w:rsidRPr="00E2441B">
        <w:rPr>
          <w:rFonts w:ascii="Arial" w:hAnsi="Arial" w:cs="Arial"/>
          <w:b/>
          <w:bCs/>
          <w:sz w:val="17"/>
          <w:szCs w:val="17"/>
        </w:rPr>
        <w:t>, Position 4</w:t>
      </w:r>
      <w:r>
        <w:rPr>
          <w:rFonts w:ascii="Arial" w:hAnsi="Arial" w:cs="Arial"/>
          <w:b/>
          <w:bCs/>
          <w:sz w:val="17"/>
          <w:szCs w:val="17"/>
        </w:rPr>
        <w:t>, EMC</w:t>
      </w:r>
    </w:p>
    <w:p w:rsidR="00C91F48" w:rsidRPr="00E2441B" w:rsidRDefault="00C91F48" w:rsidP="00C91F48">
      <w:pPr>
        <w:tabs>
          <w:tab w:val="left" w:pos="0"/>
          <w:tab w:val="center" w:pos="4680"/>
          <w:tab w:val="right" w:pos="9356"/>
        </w:tabs>
        <w:spacing w:line="234" w:lineRule="auto"/>
        <w:jc w:val="both"/>
        <w:rPr>
          <w:rFonts w:ascii="Arial" w:hAnsi="Arial" w:cs="Arial"/>
          <w:b/>
          <w:bCs/>
          <w:sz w:val="17"/>
          <w:szCs w:val="17"/>
        </w:rPr>
      </w:pPr>
    </w:p>
    <w:p w:rsidR="00C91F48" w:rsidRPr="00E2441B" w:rsidRDefault="00C91F48" w:rsidP="00C91F48">
      <w:pPr>
        <w:tabs>
          <w:tab w:val="left" w:pos="0"/>
          <w:tab w:val="center" w:pos="4680"/>
          <w:tab w:val="right" w:pos="10080"/>
        </w:tabs>
        <w:spacing w:line="234" w:lineRule="auto"/>
        <w:jc w:val="center"/>
        <w:rPr>
          <w:rFonts w:ascii="Arial" w:hAnsi="Arial" w:cs="Arial"/>
          <w:b/>
          <w:bCs/>
          <w:sz w:val="20"/>
          <w:szCs w:val="20"/>
        </w:rPr>
      </w:pPr>
      <w:r>
        <w:rPr>
          <w:rFonts w:ascii="Arial" w:hAnsi="Arial" w:cs="Arial"/>
          <w:b/>
          <w:bCs/>
          <w:noProof/>
          <w:sz w:val="20"/>
          <w:szCs w:val="20"/>
        </w:rPr>
        <w:drawing>
          <wp:inline distT="0" distB="0" distL="0" distR="0">
            <wp:extent cx="635000" cy="692150"/>
            <wp:effectExtent l="0" t="0" r="0" b="0"/>
            <wp:docPr id="1" name="Picture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00" cy="692150"/>
                    </a:xfrm>
                    <a:prstGeom prst="rect">
                      <a:avLst/>
                    </a:prstGeom>
                    <a:noFill/>
                    <a:ln>
                      <a:noFill/>
                    </a:ln>
                  </pic:spPr>
                </pic:pic>
              </a:graphicData>
            </a:graphic>
          </wp:inline>
        </w:drawing>
      </w:r>
    </w:p>
    <w:p w:rsidR="00C91F48" w:rsidRPr="00E2441B" w:rsidRDefault="00C91F48" w:rsidP="00C91F48">
      <w:pPr>
        <w:tabs>
          <w:tab w:val="left" w:pos="0"/>
          <w:tab w:val="center" w:pos="4680"/>
          <w:tab w:val="right" w:pos="9356"/>
        </w:tabs>
        <w:spacing w:line="234" w:lineRule="auto"/>
        <w:jc w:val="center"/>
        <w:rPr>
          <w:rFonts w:ascii="Arial" w:hAnsi="Arial" w:cs="Arial"/>
          <w:b/>
          <w:bCs/>
          <w:sz w:val="20"/>
          <w:szCs w:val="20"/>
        </w:rPr>
      </w:pPr>
      <w:r w:rsidRPr="00E2441B">
        <w:rPr>
          <w:noProof/>
        </w:rPr>
        <mc:AlternateContent>
          <mc:Choice Requires="wps">
            <w:drawing>
              <wp:anchor distT="0" distB="0" distL="114300" distR="114300" simplePos="0" relativeHeight="251659264" behindDoc="0" locked="0" layoutInCell="1" allowOverlap="1">
                <wp:simplePos x="0" y="0"/>
                <wp:positionH relativeFrom="column">
                  <wp:posOffset>-43815</wp:posOffset>
                </wp:positionH>
                <wp:positionV relativeFrom="paragraph">
                  <wp:posOffset>3810</wp:posOffset>
                </wp:positionV>
                <wp:extent cx="6035040" cy="0"/>
                <wp:effectExtent l="22860" t="20955" r="19050" b="1714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014C5"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3pt" to="471.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VdYHgIAADc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TjHSJEe&#10;WrT1loi286jSSoGA2qI86DQYV0B4pTY2VEqPamteNP3ukNJVR1TLI9+3kwGQLGQk71LCxhm4bTd8&#10;0QxiyN7rKNqxsX2ABDnQMfbmdOsNP3pE4XCWPkzTHFpIr76EFNdEY53/zHWPglFiKVSQjRTk8OJ8&#10;IEKKa0g4VnotpIytlwoNJZ7Mp4/TmOG0FCx4Q5yz7a6SFh1ImJ74xbLAcx9m9V6xiNZxwlYX2xMh&#10;zzbcLlXAg1qAz8U6j8ePp/RpNV/N81E+ma1GeVrXo0/rKh/N1tnjtH6oq6rOfgZqWV50gjGuArvr&#10;qGb5343C5dGch+w2rDcdkvfoUTAge/1H0rGZoX/nSdhpdtrYa5NhOmPw5SWF8b/fg33/3pe/AAAA&#10;//8DAFBLAwQUAAYACAAAACEAyFLMQ9oAAAAEAQAADwAAAGRycy9kb3ducmV2LnhtbEyOwWrCQBRF&#10;9wX/YXiFbopObGvQNBOxQndFUEvp8iXzTEIzb8LMaOLfd1y1y8u9nHvy9Wg6cSHnW8sK5rMEBHFl&#10;dcu1gs/j+3QJwgdkjZ1lUnAlD+ticpdjpu3Ae7ocQi0ihH2GCpoQ+kxKXzVk0M9sTxy7k3UGQ4yu&#10;ltrhEOGmk09JkkqDLceHBnvaNlT9HM5GQYW77Q5PX3LA8L15eyw/rq5eKvVwP25eQQQaw98YbvpR&#10;HYroVNozay86BdN0FZcKUhCxXb08L0CUtyiLXP6XL34BAAD//wMAUEsBAi0AFAAGAAgAAAAhALaD&#10;OJL+AAAA4QEAABMAAAAAAAAAAAAAAAAAAAAAAFtDb250ZW50X1R5cGVzXS54bWxQSwECLQAUAAYA&#10;CAAAACEAOP0h/9YAAACUAQAACwAAAAAAAAAAAAAAAAAvAQAAX3JlbHMvLnJlbHNQSwECLQAUAAYA&#10;CAAAACEA+AFXWB4CAAA3BAAADgAAAAAAAAAAAAAAAAAuAgAAZHJzL2Uyb0RvYy54bWxQSwECLQAU&#10;AAYACAAAACEAyFLMQ9oAAAAEAQAADwAAAAAAAAAAAAAAAAB4BAAAZHJzL2Rvd25yZXYueG1sUEsF&#10;BgAAAAAEAAQA8wAAAH8FAAAAAA==&#10;" strokeweight="2.25pt"/>
            </w:pict>
          </mc:Fallback>
        </mc:AlternateContent>
      </w:r>
    </w:p>
    <w:p w:rsidR="00C91F48" w:rsidRPr="00E2441B" w:rsidRDefault="00C91F48" w:rsidP="00C91F48">
      <w:pPr>
        <w:tabs>
          <w:tab w:val="left" w:pos="0"/>
          <w:tab w:val="center" w:pos="4680"/>
        </w:tabs>
        <w:spacing w:line="234" w:lineRule="auto"/>
        <w:jc w:val="center"/>
        <w:rPr>
          <w:rFonts w:ascii="Arial" w:hAnsi="Arial" w:cs="Arial"/>
          <w:b/>
          <w:bCs/>
          <w:sz w:val="20"/>
          <w:szCs w:val="20"/>
        </w:rPr>
      </w:pPr>
      <w:r>
        <w:rPr>
          <w:rFonts w:ascii="Arial" w:hAnsi="Arial" w:cs="Arial"/>
          <w:b/>
          <w:bCs/>
          <w:sz w:val="20"/>
          <w:szCs w:val="20"/>
        </w:rPr>
        <w:t>TOWN OF QUINTANA</w:t>
      </w:r>
      <w:r w:rsidRPr="00E2441B">
        <w:rPr>
          <w:rFonts w:ascii="Arial" w:hAnsi="Arial" w:cs="Arial"/>
          <w:b/>
          <w:bCs/>
          <w:sz w:val="20"/>
          <w:szCs w:val="20"/>
        </w:rPr>
        <w:t xml:space="preserve"> AGENDA</w:t>
      </w:r>
    </w:p>
    <w:p w:rsidR="00C91F48" w:rsidRDefault="00C91F48" w:rsidP="00C91F48">
      <w:pPr>
        <w:tabs>
          <w:tab w:val="left" w:pos="0"/>
          <w:tab w:val="center" w:pos="4680"/>
          <w:tab w:val="right" w:pos="9356"/>
        </w:tabs>
        <w:spacing w:line="234" w:lineRule="auto"/>
        <w:jc w:val="center"/>
        <w:rPr>
          <w:rFonts w:ascii="Arial" w:hAnsi="Arial" w:cs="Arial"/>
          <w:b/>
          <w:bCs/>
          <w:sz w:val="20"/>
          <w:szCs w:val="20"/>
        </w:rPr>
      </w:pPr>
      <w:r w:rsidRPr="00D4661D">
        <w:rPr>
          <w:rFonts w:ascii="Arial" w:hAnsi="Arial" w:cs="Arial"/>
          <w:b/>
          <w:bCs/>
          <w:sz w:val="20"/>
          <w:szCs w:val="20"/>
        </w:rPr>
        <w:t>REGULAR</w:t>
      </w:r>
      <w:r w:rsidRPr="00052AB5">
        <w:rPr>
          <w:rFonts w:ascii="Arial" w:hAnsi="Arial" w:cs="Arial"/>
          <w:b/>
          <w:bCs/>
          <w:sz w:val="20"/>
          <w:szCs w:val="20"/>
        </w:rPr>
        <w:t xml:space="preserve"> </w:t>
      </w:r>
      <w:r>
        <w:rPr>
          <w:rFonts w:ascii="Arial" w:hAnsi="Arial" w:cs="Arial"/>
          <w:b/>
          <w:bCs/>
          <w:sz w:val="20"/>
          <w:szCs w:val="20"/>
        </w:rPr>
        <w:t>COUNCIL MEETING</w:t>
      </w:r>
    </w:p>
    <w:p w:rsidR="00C91F48" w:rsidRDefault="00C91F48" w:rsidP="00C91F48">
      <w:pPr>
        <w:tabs>
          <w:tab w:val="left" w:pos="0"/>
          <w:tab w:val="center" w:pos="4680"/>
          <w:tab w:val="right" w:pos="9356"/>
        </w:tabs>
        <w:spacing w:line="234" w:lineRule="auto"/>
        <w:jc w:val="center"/>
        <w:rPr>
          <w:rFonts w:ascii="Arial" w:hAnsi="Arial" w:cs="Arial"/>
          <w:b/>
          <w:bCs/>
          <w:sz w:val="18"/>
          <w:szCs w:val="20"/>
        </w:rPr>
      </w:pPr>
      <w:r>
        <w:rPr>
          <w:rFonts w:ascii="Arial" w:hAnsi="Arial" w:cs="Arial"/>
          <w:b/>
          <w:bCs/>
          <w:sz w:val="20"/>
          <w:szCs w:val="20"/>
        </w:rPr>
        <w:t xml:space="preserve">Tuesday, </w:t>
      </w:r>
      <w:r w:rsidR="006F38D2">
        <w:rPr>
          <w:rFonts w:ascii="Arial" w:hAnsi="Arial" w:cs="Arial"/>
          <w:b/>
          <w:bCs/>
          <w:sz w:val="20"/>
          <w:szCs w:val="20"/>
        </w:rPr>
        <w:t>February 20,</w:t>
      </w:r>
      <w:r>
        <w:rPr>
          <w:rFonts w:ascii="Arial" w:hAnsi="Arial" w:cs="Arial"/>
          <w:b/>
          <w:bCs/>
          <w:sz w:val="20"/>
          <w:szCs w:val="20"/>
        </w:rPr>
        <w:t xml:space="preserve"> 2018 at </w:t>
      </w:r>
      <w:r w:rsidRPr="00292024">
        <w:rPr>
          <w:rFonts w:ascii="Arial" w:hAnsi="Arial" w:cs="Arial"/>
          <w:b/>
          <w:bCs/>
          <w:sz w:val="20"/>
          <w:szCs w:val="20"/>
        </w:rPr>
        <w:t>7:00pm</w:t>
      </w:r>
    </w:p>
    <w:p w:rsidR="00C91F48" w:rsidRDefault="00C91F48" w:rsidP="00C91F48">
      <w:pPr>
        <w:tabs>
          <w:tab w:val="left" w:pos="0"/>
          <w:tab w:val="center" w:pos="4680"/>
          <w:tab w:val="right" w:pos="9356"/>
        </w:tabs>
        <w:spacing w:line="234" w:lineRule="auto"/>
        <w:jc w:val="center"/>
        <w:rPr>
          <w:rFonts w:ascii="Arial" w:hAnsi="Arial" w:cs="Arial"/>
          <w:b/>
          <w:bCs/>
          <w:sz w:val="20"/>
          <w:szCs w:val="20"/>
        </w:rPr>
      </w:pPr>
    </w:p>
    <w:p w:rsidR="00F31642" w:rsidRDefault="00F31642" w:rsidP="00C91F48">
      <w:pPr>
        <w:tabs>
          <w:tab w:val="left" w:pos="0"/>
          <w:tab w:val="center" w:pos="4680"/>
          <w:tab w:val="right" w:pos="9356"/>
        </w:tabs>
        <w:spacing w:line="234" w:lineRule="auto"/>
        <w:jc w:val="center"/>
        <w:rPr>
          <w:rFonts w:ascii="Arial" w:hAnsi="Arial" w:cs="Arial"/>
          <w:b/>
          <w:bCs/>
          <w:sz w:val="20"/>
          <w:szCs w:val="20"/>
        </w:rPr>
      </w:pPr>
    </w:p>
    <w:p w:rsidR="00C91F48" w:rsidRDefault="00C91F48" w:rsidP="00C91F48">
      <w:pPr>
        <w:widowControl/>
        <w:tabs>
          <w:tab w:val="left" w:pos="0"/>
          <w:tab w:val="center" w:pos="4680"/>
          <w:tab w:val="left" w:pos="5760"/>
          <w:tab w:val="right" w:pos="9216"/>
        </w:tabs>
        <w:spacing w:line="276" w:lineRule="auto"/>
        <w:jc w:val="center"/>
        <w:rPr>
          <w:rFonts w:ascii="Arial" w:hAnsi="Arial" w:cs="Arial"/>
          <w:b/>
          <w:bCs/>
          <w:sz w:val="20"/>
          <w:szCs w:val="20"/>
        </w:rPr>
      </w:pPr>
      <w:r>
        <w:rPr>
          <w:rFonts w:ascii="Arial" w:hAnsi="Arial" w:cs="Arial"/>
          <w:b/>
          <w:bCs/>
          <w:sz w:val="20"/>
          <w:szCs w:val="20"/>
        </w:rPr>
        <w:t>Meeting location at Quintana Town Hall, 814 N. Lamar, Quintana, TX. 77541</w:t>
      </w:r>
    </w:p>
    <w:p w:rsidR="00C91F48" w:rsidRPr="00E2441B" w:rsidRDefault="00C91F48" w:rsidP="00C91F48">
      <w:pPr>
        <w:tabs>
          <w:tab w:val="left" w:pos="-1440"/>
          <w:tab w:val="left" w:pos="-720"/>
          <w:tab w:val="left" w:pos="0"/>
          <w:tab w:val="left" w:pos="720"/>
          <w:tab w:val="left" w:pos="1440"/>
          <w:tab w:val="left" w:pos="2160"/>
          <w:tab w:val="left" w:pos="2880"/>
          <w:tab w:val="left" w:pos="5760"/>
          <w:tab w:val="right" w:pos="9216"/>
        </w:tabs>
        <w:spacing w:line="36" w:lineRule="exact"/>
        <w:jc w:val="both"/>
        <w:rPr>
          <w:rFonts w:ascii="Arial" w:hAnsi="Arial" w:cs="Arial"/>
          <w:b/>
          <w:bCs/>
          <w:sz w:val="20"/>
          <w:szCs w:val="20"/>
        </w:rPr>
      </w:pPr>
    </w:p>
    <w:p w:rsidR="00C91F48" w:rsidRPr="00E563B8" w:rsidRDefault="00C91F48" w:rsidP="00C91F48">
      <w:pPr>
        <w:tabs>
          <w:tab w:val="left" w:pos="-1440"/>
          <w:tab w:val="left" w:pos="-720"/>
          <w:tab w:val="left" w:pos="0"/>
          <w:tab w:val="left" w:pos="720"/>
          <w:tab w:val="left" w:pos="1440"/>
          <w:tab w:val="left" w:pos="2160"/>
          <w:tab w:val="left" w:pos="2880"/>
          <w:tab w:val="left" w:pos="5760"/>
          <w:tab w:val="right" w:pos="9216"/>
        </w:tabs>
        <w:spacing w:line="36" w:lineRule="exact"/>
        <w:jc w:val="both"/>
        <w:rPr>
          <w:rFonts w:ascii="Arial" w:hAnsi="Arial" w:cs="Arial"/>
          <w:b/>
          <w:bCs/>
          <w:sz w:val="18"/>
          <w:szCs w:val="20"/>
        </w:rPr>
      </w:pPr>
    </w:p>
    <w:p w:rsidR="00C91F48" w:rsidRPr="00E563B8" w:rsidRDefault="00C91F48" w:rsidP="00C91F48">
      <w:pPr>
        <w:tabs>
          <w:tab w:val="left" w:pos="-1440"/>
          <w:tab w:val="left" w:pos="-720"/>
          <w:tab w:val="left" w:pos="0"/>
          <w:tab w:val="left" w:pos="720"/>
          <w:tab w:val="left" w:pos="1440"/>
          <w:tab w:val="left" w:pos="2160"/>
          <w:tab w:val="left" w:pos="2880"/>
          <w:tab w:val="left" w:pos="5760"/>
          <w:tab w:val="right" w:pos="9216"/>
        </w:tabs>
        <w:jc w:val="both"/>
        <w:rPr>
          <w:rStyle w:val="Emphasis"/>
          <w:b/>
          <w:sz w:val="16"/>
        </w:rPr>
      </w:pPr>
      <w:r w:rsidRPr="00E563B8">
        <w:rPr>
          <w:rStyle w:val="Emphasis"/>
          <w:b/>
          <w:sz w:val="16"/>
        </w:rPr>
        <w:t>Persons with disabilities who plan to attend this meeting and who may need auxiliary aids or services are requested to contact the City Secretary’s office (979-233-0848), two working days prior to the meeting for appropriate arrangements.</w:t>
      </w:r>
    </w:p>
    <w:p w:rsidR="00C91F48" w:rsidRDefault="00C91F48" w:rsidP="00C91F48">
      <w:pPr>
        <w:tabs>
          <w:tab w:val="left" w:pos="-1440"/>
          <w:tab w:val="left" w:pos="-720"/>
          <w:tab w:val="left" w:pos="0"/>
          <w:tab w:val="left" w:pos="720"/>
          <w:tab w:val="left" w:pos="1440"/>
          <w:tab w:val="left" w:pos="2160"/>
          <w:tab w:val="left" w:pos="2880"/>
          <w:tab w:val="left" w:pos="5760"/>
          <w:tab w:val="right" w:pos="9216"/>
        </w:tabs>
        <w:spacing w:line="234" w:lineRule="auto"/>
        <w:jc w:val="both"/>
        <w:rPr>
          <w:rFonts w:ascii="Arial" w:hAnsi="Arial" w:cs="Arial"/>
          <w:b/>
          <w:bCs/>
          <w:sz w:val="17"/>
          <w:szCs w:val="17"/>
        </w:rPr>
      </w:pPr>
      <w:r w:rsidRPr="00573805">
        <w:rPr>
          <w:noProof/>
        </w:rPr>
        <mc:AlternateContent>
          <mc:Choice Requires="wps">
            <w:drawing>
              <wp:anchor distT="0" distB="0" distL="114300" distR="114300" simplePos="0" relativeHeight="251660288" behindDoc="0" locked="0" layoutInCell="1" allowOverlap="1">
                <wp:simplePos x="0" y="0"/>
                <wp:positionH relativeFrom="column">
                  <wp:posOffset>-34290</wp:posOffset>
                </wp:positionH>
                <wp:positionV relativeFrom="paragraph">
                  <wp:posOffset>52705</wp:posOffset>
                </wp:positionV>
                <wp:extent cx="6035040" cy="0"/>
                <wp:effectExtent l="22860" t="18415" r="19050" b="196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378143"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4.15pt" to="472.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rOVHgIAADcEAAAOAAAAZHJzL2Uyb0RvYy54bWysU02P2yAQvVfqf0Dcs7YTJ5u14qwqO+ll&#10;242U7Q8ggG1UDAhInKjqf+9APpRtL1VVH/DAzDzevBkWz8deogO3TmhV4uwhxYgrqplQbYm/va1H&#10;c4ycJ4oRqRUv8Yk7/Lz8+GExmIKPdacl4xYBiHLFYErceW+KJHG04z1xD9pwBc5G25542No2YZYM&#10;gN7LZJyms2TQlhmrKXcOTuuzEy8jftNw6l+bxnGPZImBm4+rjesurMlyQYrWEtMJeqFB/oFFT4SC&#10;S29QNfEE7a34A6oX1GqnG/9AdZ/ophGUxxqgmiz9rZptRwyPtYA4ztxkcv8Pln49bCwSrMQTjBTp&#10;oUVbb4loO48qrRQIqC2aBJ0G4woIr9TGhkrpUW3Ni6bfHVK66ohqeeT7djIAkoWM5F1K2DgDt+2G&#10;L5pBDNl7HUU7NrYPkCAHOsbenG694UePKBzO0sk0zaGF9OpLSHFNNNb5z1z3KBgllkIF2UhBDi/O&#10;ByKkuIaEY6XXQsrYeqnQUOLxfPo4jRlOS8GCN8Q52+4qadGBhOmJXywLPPdhVu8Vi2gdJ2x1sT0R&#10;8mzD7VIFPKgF+Fys83j8eEqfVvPVPB/l49lqlKd1Pfq0rvLRbJ09TutJXVV19jNQy/KiE4xxFdhd&#10;RzXL/24ULo/mPGS3Yb3pkLxHj4IB2es/ko7NDP07T8JOs9PGXpsM0xmDLy8pjP/9Huz79778BQAA&#10;//8DAFBLAwQUAAYACAAAACEAvlL9vdsAAAAGAQAADwAAAGRycy9kb3ducmV2LnhtbEyPQUvDQBSE&#10;74L/YXmCF2k3aisxZlNqwZsUWkU8vmRfk2D2bchum/Tf+/Six2GGmW/y1eQ6daIhtJ4N3M4TUMSV&#10;ty3XBt7fXmYpqBCRLXaeycCZAqyKy4scM+tH3tFpH2slJRwyNNDE2Gdah6ohh2Hue2LxDn5wGEUO&#10;tbYDjlLuOn2XJA/aYcuy0GBPm4aqr/3RGahwu9ni4UOPGD/Xzzfl63moU2Our6b1E6hIU/wLww++&#10;oEMhTKU/sg2qMzBbLiRpIL0HJfbjYinXyl+ti1z/xy++AQAA//8DAFBLAQItABQABgAIAAAAIQC2&#10;gziS/gAAAOEBAAATAAAAAAAAAAAAAAAAAAAAAABbQ29udGVudF9UeXBlc10ueG1sUEsBAi0AFAAG&#10;AAgAAAAhADj9If/WAAAAlAEAAAsAAAAAAAAAAAAAAAAALwEAAF9yZWxzLy5yZWxzUEsBAi0AFAAG&#10;AAgAAAAhADSGs5UeAgAANwQAAA4AAAAAAAAAAAAAAAAALgIAAGRycy9lMm9Eb2MueG1sUEsBAi0A&#10;FAAGAAgAAAAhAL5S/b3bAAAABgEAAA8AAAAAAAAAAAAAAAAAeAQAAGRycy9kb3ducmV2LnhtbFBL&#10;BQYAAAAABAAEAPMAAACABQAAAAA=&#10;" strokeweight="2.25pt"/>
            </w:pict>
          </mc:Fallback>
        </mc:AlternateContent>
      </w:r>
    </w:p>
    <w:p w:rsidR="00C91F48" w:rsidRPr="00E563B8" w:rsidRDefault="00C91F48" w:rsidP="00C91F48">
      <w:pPr>
        <w:jc w:val="both"/>
        <w:rPr>
          <w:bCs/>
          <w:sz w:val="22"/>
          <w:szCs w:val="17"/>
        </w:rPr>
      </w:pPr>
      <w:r w:rsidRPr="00E563B8">
        <w:rPr>
          <w:bCs/>
          <w:sz w:val="22"/>
          <w:szCs w:val="17"/>
        </w:rPr>
        <w:t xml:space="preserve">Item 1: Meeting called to order by Mayor </w:t>
      </w:r>
    </w:p>
    <w:p w:rsidR="00C91F48" w:rsidRPr="00E563B8" w:rsidRDefault="00C91F48" w:rsidP="00C91F48">
      <w:pPr>
        <w:jc w:val="both"/>
        <w:rPr>
          <w:bCs/>
          <w:sz w:val="22"/>
          <w:szCs w:val="17"/>
        </w:rPr>
      </w:pPr>
      <w:r w:rsidRPr="00E563B8">
        <w:rPr>
          <w:bCs/>
          <w:sz w:val="22"/>
          <w:szCs w:val="17"/>
        </w:rPr>
        <w:t xml:space="preserve">Item 2: Pledge of Allegiance </w:t>
      </w:r>
    </w:p>
    <w:p w:rsidR="00C91F48" w:rsidRDefault="00C91F48" w:rsidP="00C91F48">
      <w:pPr>
        <w:tabs>
          <w:tab w:val="left" w:pos="-1440"/>
          <w:tab w:val="left" w:pos="-720"/>
          <w:tab w:val="left" w:pos="0"/>
          <w:tab w:val="left" w:pos="720"/>
          <w:tab w:val="left" w:pos="1440"/>
          <w:tab w:val="left" w:pos="2160"/>
          <w:tab w:val="left" w:pos="2880"/>
          <w:tab w:val="left" w:pos="5760"/>
          <w:tab w:val="right" w:pos="9216"/>
        </w:tabs>
        <w:spacing w:line="234" w:lineRule="auto"/>
        <w:jc w:val="both"/>
        <w:rPr>
          <w:rFonts w:ascii="Arial" w:hAnsi="Arial" w:cs="Arial"/>
          <w:b/>
          <w:bCs/>
          <w:sz w:val="17"/>
          <w:szCs w:val="17"/>
        </w:rPr>
      </w:pPr>
      <w:r w:rsidRPr="00573805">
        <w:rPr>
          <w:noProof/>
        </w:rPr>
        <mc:AlternateContent>
          <mc:Choice Requires="wps">
            <w:drawing>
              <wp:anchor distT="0" distB="0" distL="114300" distR="114300" simplePos="0" relativeHeight="251661312" behindDoc="0" locked="0" layoutInCell="1" allowOverlap="1">
                <wp:simplePos x="0" y="0"/>
                <wp:positionH relativeFrom="column">
                  <wp:posOffset>-34290</wp:posOffset>
                </wp:positionH>
                <wp:positionV relativeFrom="paragraph">
                  <wp:posOffset>52705</wp:posOffset>
                </wp:positionV>
                <wp:extent cx="6035040" cy="0"/>
                <wp:effectExtent l="22860" t="14605" r="1905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E30621"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4.15pt" to="472.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4L/HgIAADc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XiCkSI9&#10;tGjrLRFt51GllQIBtUWToNNgXAHhldrYUCk9qq150fS7Q0pXHVEtj3zfTgZAspCRvEsJG2fgtt3w&#10;RTOIIXuvo2jHxvYBEuRAx9ib0603/OgRhcNZ+jBNc2ghvfoSUlwTjXX+M9c9CkaJpVBBNlKQw4vz&#10;gQgpriHhWOm1kDK2Xio0QO3z6eM0ZjgtBQveEOdsu6ukRQcSpid+sSzw3IdZvVcsonWcsNXF9kTI&#10;sw23SxXwoBbgc7HO4/HjKX1azVfzfJRPZqtRntb16NO6ykezdfY4rR/qqqqzn4FalhedYIyrwO46&#10;qln+d6NweTTnIbsN602H5D16FAzIXv+RdGxm6N95EnaanTb22mSYzhh8eUlh/O/3YN+/9+UvAAAA&#10;//8DAFBLAwQUAAYACAAAACEAvlL9vdsAAAAGAQAADwAAAGRycy9kb3ducmV2LnhtbEyPQUvDQBSE&#10;74L/YXmCF2k3aisxZlNqwZsUWkU8vmRfk2D2bchum/Tf+/Six2GGmW/y1eQ6daIhtJ4N3M4TUMSV&#10;ty3XBt7fXmYpqBCRLXaeycCZAqyKy4scM+tH3tFpH2slJRwyNNDE2Gdah6ohh2Hue2LxDn5wGEUO&#10;tbYDjlLuOn2XJA/aYcuy0GBPm4aqr/3RGahwu9ni4UOPGD/Xzzfl63moU2Our6b1E6hIU/wLww++&#10;oEMhTKU/sg2qMzBbLiRpIL0HJfbjYinXyl+ti1z/xy++AQAA//8DAFBLAQItABQABgAIAAAAIQC2&#10;gziS/gAAAOEBAAATAAAAAAAAAAAAAAAAAAAAAABbQ29udGVudF9UeXBlc10ueG1sUEsBAi0AFAAG&#10;AAgAAAAhADj9If/WAAAAlAEAAAsAAAAAAAAAAAAAAAAALwEAAF9yZWxzLy5yZWxzUEsBAi0AFAAG&#10;AAgAAAAhANtrgv8eAgAANwQAAA4AAAAAAAAAAAAAAAAALgIAAGRycy9lMm9Eb2MueG1sUEsBAi0A&#10;FAAGAAgAAAAhAL5S/b3bAAAABgEAAA8AAAAAAAAAAAAAAAAAeAQAAGRycy9kb3ducmV2LnhtbFBL&#10;BQYAAAAABAAEAPMAAACABQAAAAA=&#10;" strokeweight="2.25pt"/>
            </w:pict>
          </mc:Fallback>
        </mc:AlternateContent>
      </w:r>
    </w:p>
    <w:p w:rsidR="00C91F48" w:rsidRPr="00E563B8" w:rsidRDefault="00C91F48" w:rsidP="00C91F48">
      <w:pPr>
        <w:spacing w:line="80" w:lineRule="atLeast"/>
        <w:jc w:val="both"/>
        <w:rPr>
          <w:b/>
          <w:sz w:val="14"/>
          <w:szCs w:val="12"/>
        </w:rPr>
      </w:pPr>
      <w:r w:rsidRPr="00E563B8">
        <w:rPr>
          <w:sz w:val="14"/>
          <w:szCs w:val="12"/>
        </w:rPr>
        <w:t xml:space="preserve">Any item requiring a Public Hearing will allow citizens/visitor to speak at the time that item appears on the agenda as indicated by a Public Hearing.  Items that are subject matter to the jurisdiction of the Town Council include Town policy and legislative issues. Issues regarding daily operational or administrative matters should first be dealt with at the administrative level by calling Town Hall at 979-233-0848 during regular business hours. </w:t>
      </w:r>
      <w:r w:rsidRPr="00E563B8">
        <w:rPr>
          <w:b/>
          <w:sz w:val="14"/>
          <w:szCs w:val="12"/>
        </w:rPr>
        <w:t>Please remember that the Texas Penal Code Section 42.05. DISRUPTING MEETING OR PROCESSION states that (a) A person commits an offense if, with intent to prevent or disrupt a lawful meeting, procession, or gathering, he/she obstructs or interferes with the meeting, procession, or gathering by physical action or verbal utterance. And that (b) an offense under this section is a Class B misdemeanor.</w:t>
      </w:r>
    </w:p>
    <w:p w:rsidR="00C91F48" w:rsidRPr="00E563B8" w:rsidRDefault="00C91F48" w:rsidP="00C91F48">
      <w:pPr>
        <w:spacing w:line="80" w:lineRule="atLeast"/>
        <w:jc w:val="both"/>
        <w:rPr>
          <w:rFonts w:ascii="Arial" w:hAnsi="Arial" w:cs="Arial"/>
          <w:b/>
          <w:bCs/>
          <w:sz w:val="22"/>
          <w:szCs w:val="17"/>
        </w:rPr>
      </w:pPr>
    </w:p>
    <w:p w:rsidR="00C91F48" w:rsidRPr="0025418D" w:rsidRDefault="00C91F48" w:rsidP="00C91F48">
      <w:pPr>
        <w:spacing w:line="80" w:lineRule="atLeast"/>
        <w:jc w:val="both"/>
        <w:rPr>
          <w:bCs/>
          <w:sz w:val="22"/>
          <w:szCs w:val="17"/>
        </w:rPr>
      </w:pPr>
      <w:r w:rsidRPr="0025418D">
        <w:rPr>
          <w:bCs/>
          <w:sz w:val="22"/>
          <w:szCs w:val="17"/>
        </w:rPr>
        <w:t xml:space="preserve">Item 3:  Discuss, Consider, and Possible approval of Minutes from </w:t>
      </w:r>
      <w:r w:rsidR="006F38D2">
        <w:rPr>
          <w:bCs/>
          <w:sz w:val="22"/>
          <w:szCs w:val="17"/>
        </w:rPr>
        <w:t xml:space="preserve">January 23, 2018 </w:t>
      </w:r>
      <w:r w:rsidRPr="0025418D">
        <w:rPr>
          <w:bCs/>
          <w:sz w:val="22"/>
          <w:szCs w:val="17"/>
        </w:rPr>
        <w:t xml:space="preserve">Regular Council </w:t>
      </w:r>
    </w:p>
    <w:p w:rsidR="00C91F48" w:rsidRDefault="00C91F48" w:rsidP="00C91F48">
      <w:pPr>
        <w:spacing w:line="80" w:lineRule="atLeast"/>
        <w:jc w:val="both"/>
        <w:rPr>
          <w:bCs/>
          <w:sz w:val="22"/>
          <w:szCs w:val="17"/>
        </w:rPr>
      </w:pPr>
      <w:r w:rsidRPr="0025418D">
        <w:rPr>
          <w:bCs/>
          <w:sz w:val="22"/>
          <w:szCs w:val="17"/>
        </w:rPr>
        <w:tab/>
        <w:t>Meeting</w:t>
      </w:r>
    </w:p>
    <w:p w:rsidR="00252A1F" w:rsidRPr="0025418D" w:rsidRDefault="00252A1F" w:rsidP="00C91F48">
      <w:pPr>
        <w:spacing w:line="80" w:lineRule="atLeast"/>
        <w:jc w:val="both"/>
        <w:rPr>
          <w:bCs/>
          <w:sz w:val="22"/>
          <w:szCs w:val="17"/>
        </w:rPr>
      </w:pPr>
    </w:p>
    <w:p w:rsidR="00C91F48" w:rsidRPr="0025418D" w:rsidRDefault="00C91F48" w:rsidP="00C91F48">
      <w:pPr>
        <w:spacing w:line="80" w:lineRule="atLeast"/>
        <w:jc w:val="both"/>
        <w:rPr>
          <w:bCs/>
          <w:sz w:val="22"/>
          <w:szCs w:val="17"/>
        </w:rPr>
      </w:pPr>
      <w:r w:rsidRPr="0025418D">
        <w:rPr>
          <w:bCs/>
          <w:sz w:val="22"/>
          <w:szCs w:val="17"/>
        </w:rPr>
        <w:t xml:space="preserve">Item 4:  Discuss, Consider and Possible approval of </w:t>
      </w:r>
      <w:r w:rsidR="006F38D2">
        <w:rPr>
          <w:bCs/>
          <w:sz w:val="22"/>
          <w:szCs w:val="17"/>
        </w:rPr>
        <w:t>January 2018</w:t>
      </w:r>
      <w:r w:rsidRPr="0025418D">
        <w:rPr>
          <w:bCs/>
          <w:sz w:val="22"/>
          <w:szCs w:val="17"/>
        </w:rPr>
        <w:t xml:space="preserve"> Financials</w:t>
      </w:r>
    </w:p>
    <w:p w:rsidR="00C91F48" w:rsidRDefault="00C91F48" w:rsidP="00C91F48">
      <w:pPr>
        <w:spacing w:line="80" w:lineRule="atLeast"/>
        <w:jc w:val="both"/>
        <w:rPr>
          <w:bCs/>
          <w:sz w:val="22"/>
          <w:szCs w:val="17"/>
        </w:rPr>
      </w:pPr>
    </w:p>
    <w:p w:rsidR="00252A1F" w:rsidRDefault="00C91F48" w:rsidP="00252A1F">
      <w:pPr>
        <w:spacing w:line="80" w:lineRule="atLeast"/>
        <w:jc w:val="both"/>
        <w:rPr>
          <w:bCs/>
          <w:sz w:val="22"/>
          <w:szCs w:val="20"/>
        </w:rPr>
      </w:pPr>
      <w:r w:rsidRPr="0025418D">
        <w:rPr>
          <w:bCs/>
          <w:sz w:val="22"/>
          <w:szCs w:val="17"/>
        </w:rPr>
        <w:t xml:space="preserve">Item 5:  </w:t>
      </w:r>
      <w:r w:rsidR="00252A1F">
        <w:rPr>
          <w:bCs/>
          <w:sz w:val="22"/>
          <w:szCs w:val="17"/>
        </w:rPr>
        <w:t xml:space="preserve">Discuss, Consider and Possible approval for matters related </w:t>
      </w:r>
      <w:r w:rsidR="00252A1F">
        <w:rPr>
          <w:bCs/>
          <w:sz w:val="22"/>
          <w:szCs w:val="20"/>
        </w:rPr>
        <w:t xml:space="preserve">to THM problem with Quintana water </w:t>
      </w:r>
    </w:p>
    <w:p w:rsidR="00252A1F" w:rsidRDefault="00252A1F" w:rsidP="00252A1F">
      <w:pPr>
        <w:spacing w:line="80" w:lineRule="atLeast"/>
        <w:jc w:val="both"/>
        <w:rPr>
          <w:bCs/>
          <w:sz w:val="22"/>
          <w:szCs w:val="20"/>
        </w:rPr>
      </w:pPr>
      <w:r>
        <w:rPr>
          <w:bCs/>
          <w:sz w:val="22"/>
          <w:szCs w:val="20"/>
        </w:rPr>
        <w:tab/>
        <w:t>system as required for compliance with Texas Commission Environmental Quality (TCEQ)</w:t>
      </w:r>
    </w:p>
    <w:p w:rsidR="00252A1F" w:rsidRDefault="00252A1F" w:rsidP="00252A1F">
      <w:pPr>
        <w:spacing w:line="80" w:lineRule="atLeast"/>
        <w:jc w:val="both"/>
        <w:rPr>
          <w:bCs/>
          <w:sz w:val="22"/>
          <w:szCs w:val="20"/>
        </w:rPr>
      </w:pPr>
      <w:r>
        <w:rPr>
          <w:bCs/>
          <w:sz w:val="22"/>
          <w:szCs w:val="20"/>
        </w:rPr>
        <w:tab/>
        <w:t>Steve Byington, Cobb Fendley</w:t>
      </w:r>
    </w:p>
    <w:p w:rsidR="00C91F48" w:rsidRDefault="00C91F48" w:rsidP="006F38D2">
      <w:pPr>
        <w:spacing w:line="80" w:lineRule="atLeast"/>
        <w:ind w:firstLine="720"/>
        <w:jc w:val="both"/>
        <w:rPr>
          <w:bCs/>
          <w:sz w:val="22"/>
          <w:szCs w:val="20"/>
        </w:rPr>
      </w:pPr>
    </w:p>
    <w:p w:rsidR="00252A1F" w:rsidRPr="004E1907" w:rsidRDefault="00C91F48" w:rsidP="00252A1F">
      <w:pPr>
        <w:spacing w:line="80" w:lineRule="atLeast"/>
        <w:jc w:val="both"/>
        <w:rPr>
          <w:bCs/>
          <w:sz w:val="22"/>
          <w:szCs w:val="20"/>
        </w:rPr>
      </w:pPr>
      <w:r w:rsidRPr="0025418D">
        <w:rPr>
          <w:bCs/>
          <w:sz w:val="22"/>
          <w:szCs w:val="17"/>
        </w:rPr>
        <w:t xml:space="preserve">Item 6: </w:t>
      </w:r>
      <w:r w:rsidR="00252A1F" w:rsidRPr="0025418D">
        <w:rPr>
          <w:bCs/>
          <w:sz w:val="22"/>
          <w:szCs w:val="17"/>
        </w:rPr>
        <w:t xml:space="preserve">Discuss, Consider and Possible approval </w:t>
      </w:r>
      <w:r w:rsidR="00252A1F" w:rsidRPr="004E1907">
        <w:rPr>
          <w:bCs/>
          <w:sz w:val="22"/>
          <w:szCs w:val="20"/>
        </w:rPr>
        <w:t xml:space="preserve">to choose a bid and/or plans and </w:t>
      </w:r>
    </w:p>
    <w:p w:rsidR="00252A1F" w:rsidRPr="004E1907" w:rsidRDefault="00252A1F" w:rsidP="00252A1F">
      <w:pPr>
        <w:spacing w:line="80" w:lineRule="atLeast"/>
        <w:jc w:val="both"/>
        <w:rPr>
          <w:bCs/>
          <w:sz w:val="22"/>
          <w:szCs w:val="20"/>
        </w:rPr>
      </w:pPr>
      <w:r w:rsidRPr="004E1907">
        <w:rPr>
          <w:bCs/>
          <w:sz w:val="22"/>
          <w:szCs w:val="20"/>
        </w:rPr>
        <w:tab/>
        <w:t>scope of work for new water well and/ or updates for rep</w:t>
      </w:r>
      <w:r>
        <w:rPr>
          <w:bCs/>
          <w:sz w:val="22"/>
          <w:szCs w:val="20"/>
        </w:rPr>
        <w:t>lacing well at Bryan Beach area</w:t>
      </w:r>
      <w:r w:rsidRPr="004E1907">
        <w:rPr>
          <w:bCs/>
          <w:sz w:val="22"/>
          <w:szCs w:val="20"/>
        </w:rPr>
        <w:t xml:space="preserve"> </w:t>
      </w:r>
    </w:p>
    <w:p w:rsidR="00252A1F" w:rsidRDefault="00252A1F" w:rsidP="00252A1F">
      <w:pPr>
        <w:jc w:val="both"/>
        <w:rPr>
          <w:bCs/>
          <w:sz w:val="22"/>
          <w:szCs w:val="20"/>
        </w:rPr>
      </w:pPr>
    </w:p>
    <w:p w:rsidR="001677AF" w:rsidRDefault="00252A1F" w:rsidP="001677AF">
      <w:pPr>
        <w:spacing w:line="80" w:lineRule="atLeast"/>
        <w:jc w:val="both"/>
        <w:rPr>
          <w:bCs/>
          <w:sz w:val="22"/>
          <w:szCs w:val="20"/>
        </w:rPr>
      </w:pPr>
      <w:r w:rsidRPr="0025418D">
        <w:rPr>
          <w:bCs/>
          <w:sz w:val="22"/>
          <w:szCs w:val="20"/>
        </w:rPr>
        <w:t xml:space="preserve">Item 7: </w:t>
      </w:r>
      <w:r w:rsidR="001677AF" w:rsidRPr="004E1907">
        <w:rPr>
          <w:bCs/>
          <w:sz w:val="22"/>
          <w:szCs w:val="20"/>
        </w:rPr>
        <w:t xml:space="preserve">Discuss, Consider and Possible approval </w:t>
      </w:r>
      <w:r w:rsidR="001677AF">
        <w:rPr>
          <w:bCs/>
          <w:sz w:val="22"/>
          <w:szCs w:val="20"/>
        </w:rPr>
        <w:t xml:space="preserve">to amend budget for an increase of payroll and insurance </w:t>
      </w:r>
    </w:p>
    <w:p w:rsidR="001677AF" w:rsidRDefault="001677AF" w:rsidP="001677AF">
      <w:pPr>
        <w:spacing w:line="80" w:lineRule="atLeast"/>
        <w:ind w:firstLine="720"/>
        <w:jc w:val="both"/>
        <w:rPr>
          <w:bCs/>
          <w:sz w:val="22"/>
          <w:szCs w:val="20"/>
        </w:rPr>
      </w:pPr>
      <w:r>
        <w:rPr>
          <w:bCs/>
          <w:sz w:val="22"/>
          <w:szCs w:val="20"/>
        </w:rPr>
        <w:t>amounts from January 23, 2018 Regular Council Meeting approved motions relating to</w:t>
      </w:r>
    </w:p>
    <w:p w:rsidR="001677AF" w:rsidRDefault="001677AF" w:rsidP="001677AF">
      <w:pPr>
        <w:spacing w:line="80" w:lineRule="atLeast"/>
        <w:jc w:val="both"/>
        <w:rPr>
          <w:bCs/>
          <w:sz w:val="22"/>
          <w:szCs w:val="20"/>
        </w:rPr>
      </w:pPr>
      <w:r>
        <w:rPr>
          <w:bCs/>
          <w:sz w:val="22"/>
          <w:szCs w:val="20"/>
        </w:rPr>
        <w:tab/>
        <w:t>employment</w:t>
      </w:r>
      <w:r>
        <w:rPr>
          <w:bCs/>
          <w:sz w:val="22"/>
          <w:szCs w:val="17"/>
        </w:rPr>
        <w:t>, worksheet attachment</w:t>
      </w:r>
    </w:p>
    <w:p w:rsidR="00252A1F" w:rsidRDefault="00252A1F" w:rsidP="001677AF">
      <w:pPr>
        <w:spacing w:line="80" w:lineRule="atLeast"/>
        <w:jc w:val="both"/>
        <w:rPr>
          <w:bCs/>
          <w:sz w:val="22"/>
          <w:szCs w:val="20"/>
        </w:rPr>
      </w:pPr>
    </w:p>
    <w:p w:rsidR="00715143" w:rsidRDefault="00252A1F" w:rsidP="00715143">
      <w:pPr>
        <w:jc w:val="both"/>
        <w:rPr>
          <w:bCs/>
          <w:sz w:val="22"/>
          <w:szCs w:val="20"/>
        </w:rPr>
      </w:pPr>
      <w:r w:rsidRPr="00252A1F">
        <w:rPr>
          <w:bCs/>
          <w:sz w:val="22"/>
          <w:szCs w:val="20"/>
        </w:rPr>
        <w:t>Item 8</w:t>
      </w:r>
      <w:r w:rsidRPr="001677AF">
        <w:rPr>
          <w:bCs/>
          <w:sz w:val="22"/>
          <w:szCs w:val="20"/>
        </w:rPr>
        <w:t>:</w:t>
      </w:r>
      <w:r>
        <w:rPr>
          <w:bCs/>
          <w:color w:val="FF0000"/>
          <w:sz w:val="22"/>
          <w:szCs w:val="20"/>
        </w:rPr>
        <w:t xml:space="preserve"> </w:t>
      </w:r>
      <w:r w:rsidR="001677AF">
        <w:rPr>
          <w:bCs/>
          <w:sz w:val="22"/>
          <w:szCs w:val="20"/>
        </w:rPr>
        <w:t xml:space="preserve">Discuss, Consider and Possible approval </w:t>
      </w:r>
      <w:r w:rsidR="00715143">
        <w:rPr>
          <w:bCs/>
          <w:sz w:val="22"/>
          <w:szCs w:val="20"/>
        </w:rPr>
        <w:t xml:space="preserve">for funding of observation structure in Bird Park, </w:t>
      </w:r>
    </w:p>
    <w:p w:rsidR="00715143" w:rsidRDefault="00715143" w:rsidP="00715143">
      <w:pPr>
        <w:jc w:val="both"/>
        <w:rPr>
          <w:bCs/>
          <w:sz w:val="22"/>
          <w:szCs w:val="20"/>
        </w:rPr>
      </w:pPr>
      <w:r>
        <w:rPr>
          <w:bCs/>
          <w:sz w:val="22"/>
          <w:szCs w:val="20"/>
        </w:rPr>
        <w:tab/>
        <w:t>Cobb Fendley</w:t>
      </w:r>
    </w:p>
    <w:p w:rsidR="001677AF" w:rsidRDefault="001677AF" w:rsidP="00715143">
      <w:pPr>
        <w:spacing w:line="80" w:lineRule="atLeast"/>
        <w:jc w:val="both"/>
        <w:rPr>
          <w:bCs/>
          <w:sz w:val="22"/>
          <w:szCs w:val="20"/>
        </w:rPr>
      </w:pPr>
    </w:p>
    <w:p w:rsidR="00715143" w:rsidRDefault="00C91F48" w:rsidP="00715143">
      <w:pPr>
        <w:jc w:val="both"/>
        <w:rPr>
          <w:bCs/>
          <w:sz w:val="22"/>
          <w:szCs w:val="20"/>
        </w:rPr>
      </w:pPr>
      <w:r w:rsidRPr="0025418D">
        <w:rPr>
          <w:bCs/>
          <w:sz w:val="22"/>
          <w:szCs w:val="20"/>
        </w:rPr>
        <w:t xml:space="preserve">Item 9: </w:t>
      </w:r>
      <w:r w:rsidR="001677AF">
        <w:rPr>
          <w:bCs/>
          <w:sz w:val="22"/>
          <w:szCs w:val="20"/>
        </w:rPr>
        <w:t xml:space="preserve">Discuss, Consider and Possible approval </w:t>
      </w:r>
      <w:r w:rsidR="00715143">
        <w:rPr>
          <w:bCs/>
          <w:sz w:val="22"/>
          <w:szCs w:val="20"/>
        </w:rPr>
        <w:t>to cancel May 5</w:t>
      </w:r>
      <w:r w:rsidR="00715143" w:rsidRPr="00715143">
        <w:rPr>
          <w:bCs/>
          <w:sz w:val="22"/>
          <w:szCs w:val="20"/>
          <w:vertAlign w:val="superscript"/>
        </w:rPr>
        <w:t>th</w:t>
      </w:r>
      <w:r w:rsidR="00715143">
        <w:rPr>
          <w:bCs/>
          <w:sz w:val="22"/>
          <w:szCs w:val="20"/>
        </w:rPr>
        <w:t>, 2018 General Election due to</w:t>
      </w:r>
    </w:p>
    <w:p w:rsidR="001677AF" w:rsidRDefault="00715143" w:rsidP="00715143">
      <w:pPr>
        <w:ind w:firstLine="720"/>
        <w:jc w:val="both"/>
        <w:rPr>
          <w:bCs/>
          <w:sz w:val="22"/>
          <w:szCs w:val="20"/>
        </w:rPr>
      </w:pPr>
      <w:r>
        <w:rPr>
          <w:bCs/>
          <w:sz w:val="22"/>
          <w:szCs w:val="20"/>
        </w:rPr>
        <w:t xml:space="preserve">Unopposed candidates running for each council position </w:t>
      </w:r>
      <w:r w:rsidR="00236624">
        <w:rPr>
          <w:bCs/>
          <w:sz w:val="22"/>
          <w:szCs w:val="20"/>
        </w:rPr>
        <w:t>3, 4 and 5</w:t>
      </w:r>
    </w:p>
    <w:p w:rsidR="001677AF" w:rsidRDefault="001677AF" w:rsidP="001677AF">
      <w:pPr>
        <w:spacing w:line="80" w:lineRule="atLeast"/>
        <w:jc w:val="both"/>
        <w:rPr>
          <w:bCs/>
          <w:sz w:val="22"/>
          <w:szCs w:val="20"/>
        </w:rPr>
      </w:pPr>
    </w:p>
    <w:p w:rsidR="00C91F48" w:rsidRDefault="00C91F48" w:rsidP="00C91F48">
      <w:pPr>
        <w:spacing w:line="80" w:lineRule="atLeast"/>
        <w:jc w:val="both"/>
        <w:rPr>
          <w:bCs/>
          <w:sz w:val="22"/>
          <w:szCs w:val="20"/>
        </w:rPr>
      </w:pPr>
      <w:r>
        <w:rPr>
          <w:bCs/>
          <w:sz w:val="22"/>
          <w:szCs w:val="20"/>
        </w:rPr>
        <w:tab/>
        <w:t xml:space="preserve"> </w:t>
      </w:r>
    </w:p>
    <w:p w:rsidR="00C91F48" w:rsidRDefault="00C91F48" w:rsidP="001677AF">
      <w:pPr>
        <w:spacing w:line="80" w:lineRule="atLeast"/>
        <w:jc w:val="both"/>
        <w:rPr>
          <w:bCs/>
          <w:sz w:val="22"/>
          <w:szCs w:val="20"/>
        </w:rPr>
      </w:pPr>
    </w:p>
    <w:p w:rsidR="00C91F48" w:rsidRDefault="00C91F48" w:rsidP="00C91F48">
      <w:pPr>
        <w:spacing w:line="80" w:lineRule="atLeast"/>
        <w:ind w:firstLine="720"/>
        <w:jc w:val="both"/>
        <w:rPr>
          <w:bCs/>
          <w:sz w:val="22"/>
          <w:szCs w:val="20"/>
        </w:rPr>
      </w:pPr>
    </w:p>
    <w:p w:rsidR="00C91F48" w:rsidRPr="004E1907" w:rsidRDefault="00C91F48" w:rsidP="006F38D2">
      <w:pPr>
        <w:spacing w:line="80" w:lineRule="atLeast"/>
        <w:jc w:val="both"/>
        <w:rPr>
          <w:bCs/>
          <w:sz w:val="22"/>
          <w:szCs w:val="20"/>
        </w:rPr>
      </w:pPr>
    </w:p>
    <w:p w:rsidR="00C91F48" w:rsidRPr="004E1907" w:rsidRDefault="00C91F48" w:rsidP="00540E3D">
      <w:pPr>
        <w:spacing w:line="80" w:lineRule="atLeast"/>
        <w:jc w:val="both"/>
        <w:rPr>
          <w:bCs/>
          <w:sz w:val="22"/>
          <w:szCs w:val="20"/>
        </w:rPr>
      </w:pPr>
    </w:p>
    <w:p w:rsidR="00C91F48" w:rsidRPr="00E563B8" w:rsidRDefault="00C91F48" w:rsidP="00C91F48">
      <w:pPr>
        <w:spacing w:line="80" w:lineRule="atLeast"/>
        <w:jc w:val="both"/>
        <w:rPr>
          <w:b/>
          <w:bCs/>
          <w:sz w:val="22"/>
          <w:szCs w:val="22"/>
        </w:rPr>
      </w:pPr>
      <w:r w:rsidRPr="00E563B8">
        <w:rPr>
          <w:b/>
          <w:bCs/>
          <w:sz w:val="22"/>
          <w:szCs w:val="22"/>
        </w:rPr>
        <w:t>Council Updates</w:t>
      </w:r>
    </w:p>
    <w:p w:rsidR="00C91F48" w:rsidRPr="00E563B8" w:rsidRDefault="00C91F48" w:rsidP="00C91F48">
      <w:pPr>
        <w:spacing w:line="80" w:lineRule="atLeast"/>
        <w:jc w:val="both"/>
        <w:rPr>
          <w:b/>
          <w:bCs/>
          <w:sz w:val="22"/>
          <w:szCs w:val="22"/>
        </w:rPr>
      </w:pPr>
    </w:p>
    <w:p w:rsidR="00C91F48" w:rsidRPr="00E563B8" w:rsidRDefault="00C91F48" w:rsidP="00C91F48">
      <w:pPr>
        <w:spacing w:line="80" w:lineRule="atLeast"/>
        <w:jc w:val="both"/>
        <w:rPr>
          <w:b/>
          <w:bCs/>
          <w:sz w:val="22"/>
          <w:szCs w:val="22"/>
        </w:rPr>
      </w:pPr>
      <w:r w:rsidRPr="00E563B8">
        <w:rPr>
          <w:b/>
          <w:bCs/>
          <w:sz w:val="22"/>
          <w:szCs w:val="22"/>
        </w:rPr>
        <w:t>Item 1</w:t>
      </w:r>
      <w:r w:rsidR="00F31642">
        <w:rPr>
          <w:b/>
          <w:bCs/>
          <w:sz w:val="22"/>
          <w:szCs w:val="22"/>
        </w:rPr>
        <w:t>0</w:t>
      </w:r>
      <w:r w:rsidRPr="00E563B8">
        <w:rPr>
          <w:b/>
          <w:bCs/>
          <w:sz w:val="22"/>
          <w:szCs w:val="22"/>
        </w:rPr>
        <w:t>: Adjourn</w:t>
      </w:r>
    </w:p>
    <w:p w:rsidR="00C91F48" w:rsidRPr="00264274" w:rsidRDefault="00C91F48" w:rsidP="00C91F48">
      <w:pPr>
        <w:spacing w:line="80" w:lineRule="atLeast"/>
        <w:jc w:val="both"/>
        <w:rPr>
          <w:rFonts w:ascii="Arial" w:hAnsi="Arial" w:cs="Arial"/>
          <w:bCs/>
          <w:sz w:val="20"/>
          <w:szCs w:val="20"/>
        </w:rPr>
      </w:pPr>
    </w:p>
    <w:p w:rsidR="00C91F48" w:rsidRPr="00637C1E" w:rsidRDefault="00C91F48" w:rsidP="00C91F48">
      <w:pPr>
        <w:jc w:val="both"/>
        <w:rPr>
          <w:sz w:val="12"/>
          <w:szCs w:val="12"/>
        </w:rPr>
      </w:pPr>
      <w:r w:rsidRPr="00637C1E">
        <w:rPr>
          <w:bCs/>
          <w:sz w:val="12"/>
          <w:szCs w:val="12"/>
        </w:rPr>
        <w:t>In compliance with the Americans with Disabilities Act, if you plan to attend this public meeting and you have a disability that requires special arrangements, please contact</w:t>
      </w:r>
      <w:r>
        <w:rPr>
          <w:bCs/>
          <w:sz w:val="12"/>
          <w:szCs w:val="12"/>
        </w:rPr>
        <w:t xml:space="preserve"> </w:t>
      </w:r>
      <w:r w:rsidRPr="00637C1E">
        <w:rPr>
          <w:bCs/>
          <w:sz w:val="12"/>
          <w:szCs w:val="12"/>
        </w:rPr>
        <w:t>City Secretary,</w:t>
      </w:r>
      <w:r w:rsidRPr="00637C1E">
        <w:rPr>
          <w:bCs/>
          <w:color w:val="FF0000"/>
          <w:sz w:val="12"/>
          <w:szCs w:val="12"/>
        </w:rPr>
        <w:t xml:space="preserve"> </w:t>
      </w:r>
      <w:r w:rsidRPr="00637C1E">
        <w:rPr>
          <w:bCs/>
          <w:color w:val="C00000"/>
          <w:sz w:val="12"/>
          <w:szCs w:val="12"/>
        </w:rPr>
        <w:t xml:space="preserve">Tammi Cimiotta at 979-233-0848 </w:t>
      </w:r>
      <w:r w:rsidRPr="00637C1E">
        <w:rPr>
          <w:bCs/>
          <w:sz w:val="12"/>
          <w:szCs w:val="12"/>
        </w:rPr>
        <w:t>at least</w:t>
      </w:r>
      <w:r>
        <w:rPr>
          <w:bCs/>
          <w:sz w:val="12"/>
          <w:szCs w:val="12"/>
        </w:rPr>
        <w:t xml:space="preserve"> 24</w:t>
      </w:r>
      <w:r w:rsidRPr="00637C1E">
        <w:rPr>
          <w:bCs/>
          <w:sz w:val="12"/>
          <w:szCs w:val="12"/>
        </w:rPr>
        <w:t xml:space="preserve"> hours prior to the meeting so that reasonable accommodations can be made to assist in your participation</w:t>
      </w:r>
      <w:r>
        <w:rPr>
          <w:bCs/>
          <w:sz w:val="12"/>
          <w:szCs w:val="12"/>
        </w:rPr>
        <w:t xml:space="preserve"> </w:t>
      </w:r>
      <w:r w:rsidRPr="00637C1E">
        <w:rPr>
          <w:bCs/>
          <w:sz w:val="12"/>
          <w:szCs w:val="12"/>
        </w:rPr>
        <w:t xml:space="preserve">in the meeting. The Municipal Building is wheel chair accessible from the front entrance. Special seating will be provided in the Council Chambers. </w:t>
      </w:r>
      <w:r w:rsidRPr="00637C1E">
        <w:rPr>
          <w:sz w:val="12"/>
          <w:szCs w:val="12"/>
        </w:rPr>
        <w:t>I hereby certify that a</w:t>
      </w:r>
      <w:r>
        <w:rPr>
          <w:sz w:val="12"/>
          <w:szCs w:val="12"/>
        </w:rPr>
        <w:t xml:space="preserve"> </w:t>
      </w:r>
      <w:r w:rsidRPr="00637C1E">
        <w:rPr>
          <w:sz w:val="12"/>
          <w:szCs w:val="12"/>
        </w:rPr>
        <w:t xml:space="preserve">true and correct copy of the foregoing “Notice of </w:t>
      </w:r>
      <w:r>
        <w:rPr>
          <w:sz w:val="12"/>
          <w:szCs w:val="12"/>
        </w:rPr>
        <w:t>Council</w:t>
      </w:r>
      <w:r w:rsidRPr="00637C1E">
        <w:rPr>
          <w:sz w:val="12"/>
          <w:szCs w:val="12"/>
        </w:rPr>
        <w:t xml:space="preserve"> Meeting “for the Town of Quintana was posted within its corporate limits of the</w:t>
      </w:r>
      <w:r>
        <w:rPr>
          <w:sz w:val="12"/>
          <w:szCs w:val="12"/>
        </w:rPr>
        <w:t xml:space="preserve"> </w:t>
      </w:r>
      <w:r w:rsidRPr="00637C1E">
        <w:rPr>
          <w:color w:val="C00000"/>
          <w:sz w:val="12"/>
          <w:szCs w:val="12"/>
        </w:rPr>
        <w:t>Town of Quintana, at 814 N. Lamar,</w:t>
      </w:r>
      <w:r>
        <w:rPr>
          <w:color w:val="C00000"/>
          <w:sz w:val="12"/>
          <w:szCs w:val="12"/>
        </w:rPr>
        <w:t xml:space="preserve"> Quintana, Texas, on the </w:t>
      </w:r>
      <w:r w:rsidR="001677AF">
        <w:rPr>
          <w:color w:val="C00000"/>
          <w:sz w:val="12"/>
          <w:szCs w:val="12"/>
        </w:rPr>
        <w:t>1</w:t>
      </w:r>
      <w:r w:rsidR="00F31642">
        <w:rPr>
          <w:color w:val="C00000"/>
          <w:sz w:val="12"/>
          <w:szCs w:val="12"/>
        </w:rPr>
        <w:t>4</w:t>
      </w:r>
      <w:r w:rsidRPr="00881CC2">
        <w:rPr>
          <w:color w:val="C00000"/>
          <w:sz w:val="12"/>
          <w:szCs w:val="12"/>
          <w:vertAlign w:val="superscript"/>
        </w:rPr>
        <w:t>th</w:t>
      </w:r>
      <w:r>
        <w:rPr>
          <w:color w:val="C00000"/>
          <w:sz w:val="12"/>
          <w:szCs w:val="12"/>
        </w:rPr>
        <w:t xml:space="preserve"> </w:t>
      </w:r>
      <w:r w:rsidRPr="00637C1E">
        <w:rPr>
          <w:color w:val="C00000"/>
          <w:sz w:val="12"/>
          <w:szCs w:val="12"/>
        </w:rPr>
        <w:t>day of</w:t>
      </w:r>
      <w:r>
        <w:rPr>
          <w:color w:val="C00000"/>
          <w:sz w:val="12"/>
          <w:szCs w:val="12"/>
        </w:rPr>
        <w:t xml:space="preserve"> </w:t>
      </w:r>
      <w:r w:rsidR="006F38D2">
        <w:rPr>
          <w:color w:val="C00000"/>
          <w:sz w:val="12"/>
          <w:szCs w:val="12"/>
        </w:rPr>
        <w:t>February</w:t>
      </w:r>
      <w:r>
        <w:rPr>
          <w:color w:val="C00000"/>
          <w:sz w:val="12"/>
          <w:szCs w:val="12"/>
        </w:rPr>
        <w:t>, 2018 at 10:30 am</w:t>
      </w:r>
      <w:r w:rsidRPr="00637C1E">
        <w:rPr>
          <w:color w:val="C00000"/>
          <w:sz w:val="12"/>
          <w:szCs w:val="12"/>
        </w:rPr>
        <w:t xml:space="preserve">, </w:t>
      </w:r>
      <w:r w:rsidRPr="00637C1E">
        <w:rPr>
          <w:sz w:val="12"/>
          <w:szCs w:val="12"/>
        </w:rPr>
        <w:t xml:space="preserve">the same being at least 72 hours prior to the time and date of the above mentioned meeting. </w:t>
      </w:r>
    </w:p>
    <w:p w:rsidR="00C91F48" w:rsidRPr="00D75724" w:rsidRDefault="00C91F48" w:rsidP="00C91F48">
      <w:pPr>
        <w:spacing w:line="80" w:lineRule="atLeast"/>
        <w:jc w:val="both"/>
        <w:rPr>
          <w:rFonts w:ascii="Arial" w:hAnsi="Arial" w:cs="Arial"/>
          <w:bCs/>
          <w:sz w:val="20"/>
          <w:szCs w:val="17"/>
        </w:rPr>
      </w:pPr>
    </w:p>
    <w:p w:rsidR="00C91F48" w:rsidRDefault="00C91F48" w:rsidP="00C91F48">
      <w:pPr>
        <w:pStyle w:val="ListParagraph"/>
        <w:spacing w:line="80" w:lineRule="atLeast"/>
        <w:jc w:val="right"/>
        <w:rPr>
          <w:rFonts w:ascii="Arial" w:hAnsi="Arial" w:cs="Arial"/>
          <w:bCs/>
          <w:iCs/>
          <w:sz w:val="17"/>
          <w:szCs w:val="17"/>
        </w:rPr>
      </w:pPr>
    </w:p>
    <w:p w:rsidR="00C91F48" w:rsidRPr="00264274" w:rsidRDefault="00C91F48" w:rsidP="00C91F48">
      <w:pPr>
        <w:pStyle w:val="ListParagraph"/>
        <w:spacing w:line="80" w:lineRule="atLeast"/>
        <w:jc w:val="right"/>
        <w:rPr>
          <w:rFonts w:ascii="Arial" w:hAnsi="Arial" w:cs="Arial"/>
          <w:b/>
          <w:bCs/>
          <w:iCs/>
          <w:sz w:val="20"/>
          <w:szCs w:val="17"/>
        </w:rPr>
      </w:pPr>
      <w:r w:rsidRPr="00264274">
        <w:rPr>
          <w:rFonts w:ascii="Arial" w:hAnsi="Arial" w:cs="Arial"/>
          <w:b/>
          <w:bCs/>
          <w:iCs/>
          <w:sz w:val="20"/>
          <w:szCs w:val="17"/>
        </w:rPr>
        <w:t>________________________________</w:t>
      </w:r>
    </w:p>
    <w:p w:rsidR="00C91F48" w:rsidRPr="00264274" w:rsidRDefault="00C91F48" w:rsidP="00C91F48">
      <w:pPr>
        <w:pStyle w:val="ListParagraph"/>
        <w:spacing w:line="80" w:lineRule="atLeast"/>
        <w:jc w:val="right"/>
        <w:rPr>
          <w:rFonts w:ascii="Arial" w:hAnsi="Arial" w:cs="Arial"/>
          <w:b/>
          <w:bCs/>
          <w:iCs/>
          <w:sz w:val="20"/>
          <w:szCs w:val="17"/>
        </w:rPr>
      </w:pPr>
      <w:r w:rsidRPr="00264274">
        <w:rPr>
          <w:rFonts w:ascii="Arial" w:hAnsi="Arial" w:cs="Arial"/>
          <w:b/>
          <w:bCs/>
          <w:iCs/>
          <w:sz w:val="20"/>
          <w:szCs w:val="17"/>
        </w:rPr>
        <w:t xml:space="preserve">Mayor </w:t>
      </w:r>
      <w:r>
        <w:rPr>
          <w:rFonts w:ascii="Arial" w:hAnsi="Arial" w:cs="Arial"/>
          <w:b/>
          <w:bCs/>
          <w:iCs/>
          <w:sz w:val="20"/>
          <w:szCs w:val="17"/>
        </w:rPr>
        <w:t>Steve Alongis</w:t>
      </w:r>
    </w:p>
    <w:p w:rsidR="00C91F48" w:rsidRDefault="00C91F48" w:rsidP="00C91F48">
      <w:pPr>
        <w:pStyle w:val="ListParagraph"/>
        <w:spacing w:line="80" w:lineRule="atLeast"/>
        <w:jc w:val="right"/>
        <w:rPr>
          <w:rFonts w:ascii="Arial" w:hAnsi="Arial" w:cs="Arial"/>
          <w:bCs/>
          <w:iCs/>
          <w:sz w:val="17"/>
          <w:szCs w:val="17"/>
        </w:rPr>
      </w:pPr>
    </w:p>
    <w:p w:rsidR="00C91F48" w:rsidRDefault="00C91F48" w:rsidP="00C91F48">
      <w:pPr>
        <w:pStyle w:val="ListParagraph"/>
        <w:spacing w:line="80" w:lineRule="atLeast"/>
        <w:jc w:val="right"/>
        <w:rPr>
          <w:rFonts w:ascii="Arial" w:hAnsi="Arial" w:cs="Arial"/>
          <w:bCs/>
          <w:iCs/>
          <w:sz w:val="17"/>
          <w:szCs w:val="17"/>
        </w:rPr>
      </w:pPr>
    </w:p>
    <w:p w:rsidR="00C91F48" w:rsidRDefault="00C91F48" w:rsidP="00C91F48">
      <w:pPr>
        <w:pStyle w:val="ListParagraph"/>
        <w:spacing w:line="80" w:lineRule="atLeast"/>
        <w:jc w:val="both"/>
        <w:rPr>
          <w:rFonts w:ascii="Arial" w:hAnsi="Arial" w:cs="Arial"/>
          <w:bCs/>
          <w:iCs/>
          <w:sz w:val="17"/>
          <w:szCs w:val="17"/>
        </w:rPr>
      </w:pPr>
    </w:p>
    <w:p w:rsidR="00C91F48" w:rsidRPr="00852F22" w:rsidRDefault="00C91F48" w:rsidP="00C91F48">
      <w:pPr>
        <w:pStyle w:val="ListParagraph"/>
        <w:spacing w:line="80" w:lineRule="atLeast"/>
        <w:ind w:hanging="720"/>
        <w:jc w:val="both"/>
        <w:rPr>
          <w:rFonts w:ascii="Arial" w:hAnsi="Arial" w:cs="Arial"/>
          <w:bCs/>
          <w:iCs/>
          <w:sz w:val="20"/>
          <w:szCs w:val="20"/>
        </w:rPr>
      </w:pPr>
      <w:r w:rsidRPr="00852F22">
        <w:rPr>
          <w:rFonts w:ascii="Arial" w:hAnsi="Arial" w:cs="Arial"/>
          <w:bCs/>
          <w:iCs/>
          <w:sz w:val="20"/>
          <w:szCs w:val="20"/>
        </w:rPr>
        <w:t>Removed from public posting on this _____</w:t>
      </w:r>
      <w:r w:rsidR="006F38D2">
        <w:rPr>
          <w:rFonts w:ascii="Arial" w:hAnsi="Arial" w:cs="Arial"/>
          <w:bCs/>
          <w:iCs/>
          <w:sz w:val="20"/>
          <w:szCs w:val="20"/>
        </w:rPr>
        <w:t xml:space="preserve"> day of February,</w:t>
      </w:r>
      <w:r>
        <w:rPr>
          <w:rFonts w:ascii="Arial" w:hAnsi="Arial" w:cs="Arial"/>
          <w:bCs/>
          <w:iCs/>
          <w:sz w:val="20"/>
          <w:szCs w:val="20"/>
        </w:rPr>
        <w:t xml:space="preserve"> 2018</w:t>
      </w:r>
      <w:r w:rsidRPr="00852F22">
        <w:rPr>
          <w:rFonts w:ascii="Arial" w:hAnsi="Arial" w:cs="Arial"/>
          <w:bCs/>
          <w:iCs/>
          <w:sz w:val="20"/>
          <w:szCs w:val="20"/>
        </w:rPr>
        <w:t>.</w:t>
      </w:r>
    </w:p>
    <w:p w:rsidR="00C91F48" w:rsidRDefault="00C91F48" w:rsidP="00C91F48">
      <w:pPr>
        <w:pStyle w:val="ListParagraph"/>
        <w:spacing w:line="80" w:lineRule="atLeast"/>
        <w:jc w:val="both"/>
        <w:rPr>
          <w:rFonts w:ascii="Arial" w:hAnsi="Arial" w:cs="Arial"/>
          <w:bCs/>
          <w:iCs/>
          <w:sz w:val="17"/>
          <w:szCs w:val="17"/>
        </w:rPr>
      </w:pPr>
    </w:p>
    <w:p w:rsidR="00C91F48" w:rsidRDefault="00C91F48" w:rsidP="00C91F48">
      <w:pPr>
        <w:pStyle w:val="ListParagraph"/>
        <w:spacing w:line="80" w:lineRule="atLeast"/>
        <w:ind w:hanging="720"/>
        <w:jc w:val="both"/>
        <w:rPr>
          <w:rFonts w:ascii="Arial" w:hAnsi="Arial" w:cs="Arial"/>
          <w:bCs/>
          <w:iCs/>
          <w:sz w:val="17"/>
          <w:szCs w:val="17"/>
        </w:rPr>
      </w:pPr>
      <w:r w:rsidRPr="00852F22">
        <w:rPr>
          <w:rFonts w:ascii="Arial" w:hAnsi="Arial" w:cs="Arial"/>
          <w:b/>
          <w:bCs/>
          <w:iCs/>
          <w:sz w:val="20"/>
          <w:szCs w:val="20"/>
        </w:rPr>
        <w:t>ATTEST:</w:t>
      </w:r>
    </w:p>
    <w:p w:rsidR="00C91F48" w:rsidRDefault="00C91F48" w:rsidP="00C91F48">
      <w:pPr>
        <w:pStyle w:val="ListParagraph"/>
        <w:spacing w:line="80" w:lineRule="atLeast"/>
        <w:ind w:hanging="720"/>
        <w:jc w:val="both"/>
        <w:rPr>
          <w:rFonts w:ascii="Arial" w:hAnsi="Arial" w:cs="Arial"/>
          <w:bCs/>
          <w:iCs/>
          <w:sz w:val="17"/>
          <w:szCs w:val="17"/>
        </w:rPr>
      </w:pPr>
    </w:p>
    <w:p w:rsidR="00C91F48" w:rsidRDefault="00C91F48" w:rsidP="00C91F48">
      <w:pPr>
        <w:pStyle w:val="ListParagraph"/>
        <w:spacing w:line="80" w:lineRule="atLeast"/>
        <w:ind w:hanging="720"/>
        <w:jc w:val="both"/>
        <w:rPr>
          <w:rFonts w:ascii="Arial" w:hAnsi="Arial" w:cs="Arial"/>
          <w:bCs/>
          <w:iCs/>
          <w:sz w:val="17"/>
          <w:szCs w:val="17"/>
        </w:rPr>
      </w:pPr>
    </w:p>
    <w:p w:rsidR="00C91F48" w:rsidRDefault="00C91F48" w:rsidP="00C91F48">
      <w:pPr>
        <w:pStyle w:val="ListParagraph"/>
        <w:spacing w:line="80" w:lineRule="atLeast"/>
        <w:ind w:hanging="720"/>
        <w:jc w:val="both"/>
        <w:rPr>
          <w:rFonts w:ascii="Arial" w:hAnsi="Arial" w:cs="Arial"/>
          <w:bCs/>
          <w:iCs/>
          <w:sz w:val="17"/>
          <w:szCs w:val="17"/>
        </w:rPr>
      </w:pPr>
      <w:r>
        <w:rPr>
          <w:rFonts w:ascii="Arial" w:hAnsi="Arial" w:cs="Arial"/>
          <w:bCs/>
          <w:iCs/>
          <w:sz w:val="17"/>
          <w:szCs w:val="17"/>
        </w:rPr>
        <w:t>________________________________</w:t>
      </w:r>
    </w:p>
    <w:p w:rsidR="00C91F48" w:rsidRPr="00264274" w:rsidRDefault="00C91F48" w:rsidP="00C91F48">
      <w:pPr>
        <w:pStyle w:val="ListParagraph"/>
        <w:spacing w:line="80" w:lineRule="atLeast"/>
        <w:ind w:hanging="720"/>
        <w:jc w:val="both"/>
        <w:rPr>
          <w:rFonts w:ascii="Arial" w:hAnsi="Arial" w:cs="Arial"/>
          <w:b/>
          <w:bCs/>
          <w:iCs/>
          <w:sz w:val="20"/>
          <w:szCs w:val="17"/>
        </w:rPr>
      </w:pPr>
      <w:r w:rsidRPr="00264274">
        <w:rPr>
          <w:rFonts w:ascii="Arial" w:hAnsi="Arial" w:cs="Arial"/>
          <w:b/>
          <w:bCs/>
          <w:iCs/>
          <w:sz w:val="20"/>
          <w:szCs w:val="17"/>
        </w:rPr>
        <w:t>Tammi Cimiotta</w:t>
      </w:r>
    </w:p>
    <w:p w:rsidR="00C91F48" w:rsidRPr="00563B64" w:rsidRDefault="00C91F48" w:rsidP="00C91F48">
      <w:pPr>
        <w:pStyle w:val="ListParagraph"/>
        <w:spacing w:line="80" w:lineRule="atLeast"/>
        <w:ind w:hanging="720"/>
        <w:jc w:val="both"/>
        <w:rPr>
          <w:rFonts w:ascii="Arial" w:hAnsi="Arial" w:cs="Arial"/>
          <w:b/>
          <w:bCs/>
          <w:iCs/>
          <w:sz w:val="18"/>
          <w:szCs w:val="17"/>
        </w:rPr>
      </w:pPr>
      <w:r w:rsidRPr="00563B64">
        <w:rPr>
          <w:rFonts w:ascii="Arial" w:hAnsi="Arial" w:cs="Arial"/>
          <w:b/>
          <w:bCs/>
          <w:iCs/>
          <w:sz w:val="18"/>
          <w:szCs w:val="17"/>
        </w:rPr>
        <w:t>City Sec/Administrator</w:t>
      </w:r>
    </w:p>
    <w:p w:rsidR="00C91F48" w:rsidRPr="00563B64" w:rsidRDefault="00C91F48" w:rsidP="00C91F48">
      <w:pPr>
        <w:pStyle w:val="ListParagraph"/>
        <w:spacing w:line="80" w:lineRule="atLeast"/>
        <w:ind w:hanging="720"/>
        <w:jc w:val="both"/>
        <w:rPr>
          <w:rFonts w:ascii="Arial" w:hAnsi="Arial" w:cs="Arial"/>
          <w:b/>
          <w:bCs/>
          <w:iCs/>
          <w:sz w:val="18"/>
          <w:szCs w:val="17"/>
        </w:rPr>
      </w:pPr>
      <w:r w:rsidRPr="00563B64">
        <w:rPr>
          <w:rFonts w:ascii="Arial" w:hAnsi="Arial" w:cs="Arial"/>
          <w:b/>
          <w:bCs/>
          <w:iCs/>
          <w:sz w:val="18"/>
          <w:szCs w:val="17"/>
        </w:rPr>
        <w:t>814 N. Lamar</w:t>
      </w:r>
    </w:p>
    <w:p w:rsidR="00327B34" w:rsidRDefault="00C91F48" w:rsidP="00C91F48">
      <w:pPr>
        <w:pStyle w:val="ListParagraph"/>
        <w:spacing w:line="80" w:lineRule="atLeast"/>
        <w:ind w:hanging="720"/>
        <w:jc w:val="both"/>
        <w:rPr>
          <w:rFonts w:ascii="Arial" w:hAnsi="Arial" w:cs="Arial"/>
          <w:b/>
          <w:bCs/>
          <w:iCs/>
          <w:sz w:val="18"/>
          <w:szCs w:val="17"/>
        </w:rPr>
      </w:pPr>
      <w:r w:rsidRPr="00563B64">
        <w:rPr>
          <w:rFonts w:ascii="Arial" w:hAnsi="Arial" w:cs="Arial"/>
          <w:b/>
          <w:bCs/>
          <w:iCs/>
          <w:sz w:val="18"/>
          <w:szCs w:val="17"/>
        </w:rPr>
        <w:t>Quintana, TX. 77541</w:t>
      </w:r>
    </w:p>
    <w:p w:rsidR="00F31642" w:rsidRDefault="00F31642" w:rsidP="00C91F48">
      <w:pPr>
        <w:pStyle w:val="ListParagraph"/>
        <w:spacing w:line="80" w:lineRule="atLeast"/>
        <w:ind w:hanging="720"/>
        <w:jc w:val="both"/>
        <w:rPr>
          <w:rFonts w:ascii="Arial" w:hAnsi="Arial" w:cs="Arial"/>
          <w:b/>
          <w:bCs/>
          <w:iCs/>
          <w:sz w:val="18"/>
          <w:szCs w:val="17"/>
        </w:rPr>
      </w:pPr>
    </w:p>
    <w:p w:rsidR="00F31642" w:rsidRDefault="00F31642" w:rsidP="00C91F48">
      <w:pPr>
        <w:pStyle w:val="ListParagraph"/>
        <w:spacing w:line="80" w:lineRule="atLeast"/>
        <w:ind w:hanging="720"/>
        <w:jc w:val="both"/>
        <w:rPr>
          <w:rFonts w:ascii="Arial" w:hAnsi="Arial" w:cs="Arial"/>
          <w:b/>
          <w:bCs/>
          <w:iCs/>
          <w:sz w:val="18"/>
          <w:szCs w:val="17"/>
        </w:rPr>
      </w:pPr>
    </w:p>
    <w:p w:rsidR="00F31642" w:rsidRDefault="00F31642" w:rsidP="00C91F48">
      <w:pPr>
        <w:pStyle w:val="ListParagraph"/>
        <w:spacing w:line="80" w:lineRule="atLeast"/>
        <w:ind w:hanging="720"/>
        <w:jc w:val="both"/>
        <w:rPr>
          <w:rFonts w:ascii="Arial" w:hAnsi="Arial" w:cs="Arial"/>
          <w:b/>
          <w:bCs/>
          <w:iCs/>
          <w:sz w:val="18"/>
          <w:szCs w:val="17"/>
        </w:rPr>
      </w:pPr>
    </w:p>
    <w:p w:rsidR="00F31642" w:rsidRDefault="00F31642" w:rsidP="00C91F48">
      <w:pPr>
        <w:pStyle w:val="ListParagraph"/>
        <w:spacing w:line="80" w:lineRule="atLeast"/>
        <w:ind w:hanging="720"/>
        <w:jc w:val="both"/>
        <w:rPr>
          <w:rFonts w:ascii="Arial" w:hAnsi="Arial" w:cs="Arial"/>
          <w:b/>
          <w:bCs/>
          <w:iCs/>
          <w:sz w:val="18"/>
          <w:szCs w:val="17"/>
        </w:rPr>
      </w:pPr>
    </w:p>
    <w:p w:rsidR="00F31642" w:rsidRDefault="00F31642" w:rsidP="00C91F48">
      <w:pPr>
        <w:pStyle w:val="ListParagraph"/>
        <w:spacing w:line="80" w:lineRule="atLeast"/>
        <w:ind w:hanging="720"/>
        <w:jc w:val="both"/>
        <w:rPr>
          <w:rFonts w:ascii="Arial" w:hAnsi="Arial" w:cs="Arial"/>
          <w:b/>
          <w:bCs/>
          <w:iCs/>
          <w:sz w:val="18"/>
          <w:szCs w:val="17"/>
        </w:rPr>
      </w:pPr>
    </w:p>
    <w:p w:rsidR="00F31642" w:rsidRDefault="00F31642" w:rsidP="00C91F48">
      <w:pPr>
        <w:pStyle w:val="ListParagraph"/>
        <w:spacing w:line="80" w:lineRule="atLeast"/>
        <w:ind w:hanging="720"/>
        <w:jc w:val="both"/>
        <w:rPr>
          <w:rFonts w:ascii="Arial" w:hAnsi="Arial" w:cs="Arial"/>
          <w:b/>
          <w:bCs/>
          <w:iCs/>
          <w:sz w:val="18"/>
          <w:szCs w:val="17"/>
        </w:rPr>
      </w:pPr>
    </w:p>
    <w:p w:rsidR="00F31642" w:rsidRDefault="00F31642" w:rsidP="00C91F48">
      <w:pPr>
        <w:pStyle w:val="ListParagraph"/>
        <w:spacing w:line="80" w:lineRule="atLeast"/>
        <w:ind w:hanging="720"/>
        <w:jc w:val="both"/>
        <w:rPr>
          <w:rFonts w:ascii="Arial" w:hAnsi="Arial" w:cs="Arial"/>
          <w:b/>
          <w:bCs/>
          <w:iCs/>
          <w:sz w:val="18"/>
          <w:szCs w:val="17"/>
        </w:rPr>
      </w:pPr>
    </w:p>
    <w:p w:rsidR="00F31642" w:rsidRDefault="00F31642" w:rsidP="00C91F48">
      <w:pPr>
        <w:pStyle w:val="ListParagraph"/>
        <w:spacing w:line="80" w:lineRule="atLeast"/>
        <w:ind w:hanging="720"/>
        <w:jc w:val="both"/>
        <w:rPr>
          <w:rFonts w:ascii="Arial" w:hAnsi="Arial" w:cs="Arial"/>
          <w:b/>
          <w:bCs/>
          <w:iCs/>
          <w:sz w:val="18"/>
          <w:szCs w:val="17"/>
        </w:rPr>
      </w:pPr>
    </w:p>
    <w:p w:rsidR="00F31642" w:rsidRDefault="00F31642" w:rsidP="00C91F48">
      <w:pPr>
        <w:pStyle w:val="ListParagraph"/>
        <w:spacing w:line="80" w:lineRule="atLeast"/>
        <w:ind w:hanging="720"/>
        <w:jc w:val="both"/>
        <w:rPr>
          <w:rFonts w:ascii="Arial" w:hAnsi="Arial" w:cs="Arial"/>
          <w:b/>
          <w:bCs/>
          <w:iCs/>
          <w:sz w:val="18"/>
          <w:szCs w:val="17"/>
        </w:rPr>
      </w:pPr>
    </w:p>
    <w:p w:rsidR="00F31642" w:rsidRDefault="00F31642" w:rsidP="00C91F48">
      <w:pPr>
        <w:pStyle w:val="ListParagraph"/>
        <w:spacing w:line="80" w:lineRule="atLeast"/>
        <w:ind w:hanging="720"/>
        <w:jc w:val="both"/>
        <w:rPr>
          <w:rFonts w:ascii="Arial" w:hAnsi="Arial" w:cs="Arial"/>
          <w:b/>
          <w:bCs/>
          <w:iCs/>
          <w:sz w:val="18"/>
          <w:szCs w:val="17"/>
        </w:rPr>
      </w:pPr>
    </w:p>
    <w:p w:rsidR="00F31642" w:rsidRDefault="00F31642" w:rsidP="00C91F48">
      <w:pPr>
        <w:pStyle w:val="ListParagraph"/>
        <w:spacing w:line="80" w:lineRule="atLeast"/>
        <w:ind w:hanging="720"/>
        <w:jc w:val="both"/>
        <w:rPr>
          <w:rFonts w:ascii="Arial" w:hAnsi="Arial" w:cs="Arial"/>
          <w:b/>
          <w:bCs/>
          <w:iCs/>
          <w:sz w:val="18"/>
          <w:szCs w:val="17"/>
        </w:rPr>
      </w:pPr>
    </w:p>
    <w:p w:rsidR="00F31642" w:rsidRDefault="00F31642" w:rsidP="00C91F48">
      <w:pPr>
        <w:pStyle w:val="ListParagraph"/>
        <w:spacing w:line="80" w:lineRule="atLeast"/>
        <w:ind w:hanging="720"/>
        <w:jc w:val="both"/>
        <w:rPr>
          <w:rFonts w:ascii="Arial" w:hAnsi="Arial" w:cs="Arial"/>
          <w:b/>
          <w:bCs/>
          <w:iCs/>
          <w:sz w:val="18"/>
          <w:szCs w:val="17"/>
        </w:rPr>
      </w:pPr>
    </w:p>
    <w:p w:rsidR="00F31642" w:rsidRDefault="00F31642" w:rsidP="00C91F48">
      <w:pPr>
        <w:pStyle w:val="ListParagraph"/>
        <w:spacing w:line="80" w:lineRule="atLeast"/>
        <w:ind w:hanging="720"/>
        <w:jc w:val="both"/>
        <w:rPr>
          <w:rFonts w:ascii="Arial" w:hAnsi="Arial" w:cs="Arial"/>
          <w:b/>
          <w:bCs/>
          <w:iCs/>
          <w:sz w:val="18"/>
          <w:szCs w:val="17"/>
        </w:rPr>
      </w:pPr>
    </w:p>
    <w:p w:rsidR="00F31642" w:rsidRDefault="00F31642" w:rsidP="00C91F48">
      <w:pPr>
        <w:pStyle w:val="ListParagraph"/>
        <w:spacing w:line="80" w:lineRule="atLeast"/>
        <w:ind w:hanging="720"/>
        <w:jc w:val="both"/>
        <w:rPr>
          <w:rFonts w:ascii="Arial" w:hAnsi="Arial" w:cs="Arial"/>
          <w:b/>
          <w:bCs/>
          <w:iCs/>
          <w:sz w:val="18"/>
          <w:szCs w:val="17"/>
        </w:rPr>
      </w:pPr>
    </w:p>
    <w:p w:rsidR="00F31642" w:rsidRDefault="00F31642" w:rsidP="00C91F48">
      <w:pPr>
        <w:pStyle w:val="ListParagraph"/>
        <w:spacing w:line="80" w:lineRule="atLeast"/>
        <w:ind w:hanging="720"/>
        <w:jc w:val="both"/>
        <w:rPr>
          <w:rFonts w:ascii="Arial" w:hAnsi="Arial" w:cs="Arial"/>
          <w:b/>
          <w:bCs/>
          <w:iCs/>
          <w:sz w:val="18"/>
          <w:szCs w:val="17"/>
        </w:rPr>
      </w:pPr>
    </w:p>
    <w:p w:rsidR="00F31642" w:rsidRDefault="00F31642" w:rsidP="00C91F48">
      <w:pPr>
        <w:pStyle w:val="ListParagraph"/>
        <w:spacing w:line="80" w:lineRule="atLeast"/>
        <w:ind w:hanging="720"/>
        <w:jc w:val="both"/>
        <w:rPr>
          <w:rFonts w:ascii="Arial" w:hAnsi="Arial" w:cs="Arial"/>
          <w:b/>
          <w:bCs/>
          <w:iCs/>
          <w:sz w:val="18"/>
          <w:szCs w:val="17"/>
        </w:rPr>
      </w:pPr>
    </w:p>
    <w:p w:rsidR="00F31642" w:rsidRDefault="00F31642" w:rsidP="00C91F48">
      <w:pPr>
        <w:pStyle w:val="ListParagraph"/>
        <w:spacing w:line="80" w:lineRule="atLeast"/>
        <w:ind w:hanging="720"/>
        <w:jc w:val="both"/>
        <w:rPr>
          <w:rFonts w:ascii="Arial" w:hAnsi="Arial" w:cs="Arial"/>
          <w:b/>
          <w:bCs/>
          <w:iCs/>
          <w:sz w:val="18"/>
          <w:szCs w:val="17"/>
        </w:rPr>
      </w:pPr>
    </w:p>
    <w:p w:rsidR="00F31642" w:rsidRDefault="00F31642" w:rsidP="00C91F48">
      <w:pPr>
        <w:pStyle w:val="ListParagraph"/>
        <w:spacing w:line="80" w:lineRule="atLeast"/>
        <w:ind w:hanging="720"/>
        <w:jc w:val="both"/>
        <w:rPr>
          <w:rFonts w:ascii="Arial" w:hAnsi="Arial" w:cs="Arial"/>
          <w:b/>
          <w:bCs/>
          <w:iCs/>
          <w:sz w:val="18"/>
          <w:szCs w:val="17"/>
        </w:rPr>
      </w:pPr>
    </w:p>
    <w:p w:rsidR="00F31642" w:rsidRDefault="00F31642" w:rsidP="00C91F48">
      <w:pPr>
        <w:pStyle w:val="ListParagraph"/>
        <w:spacing w:line="80" w:lineRule="atLeast"/>
        <w:ind w:hanging="720"/>
        <w:jc w:val="both"/>
        <w:rPr>
          <w:rFonts w:ascii="Arial" w:hAnsi="Arial" w:cs="Arial"/>
          <w:b/>
          <w:bCs/>
          <w:iCs/>
          <w:sz w:val="18"/>
          <w:szCs w:val="17"/>
        </w:rPr>
      </w:pPr>
    </w:p>
    <w:p w:rsidR="00F31642" w:rsidRDefault="00F31642" w:rsidP="00C91F48">
      <w:pPr>
        <w:pStyle w:val="ListParagraph"/>
        <w:spacing w:line="80" w:lineRule="atLeast"/>
        <w:ind w:hanging="720"/>
        <w:jc w:val="both"/>
        <w:rPr>
          <w:rFonts w:ascii="Arial" w:hAnsi="Arial" w:cs="Arial"/>
          <w:b/>
          <w:bCs/>
          <w:iCs/>
          <w:sz w:val="18"/>
          <w:szCs w:val="17"/>
        </w:rPr>
      </w:pPr>
    </w:p>
    <w:p w:rsidR="00F31642" w:rsidRDefault="00F31642" w:rsidP="00C91F48">
      <w:pPr>
        <w:pStyle w:val="ListParagraph"/>
        <w:spacing w:line="80" w:lineRule="atLeast"/>
        <w:ind w:hanging="720"/>
        <w:jc w:val="both"/>
        <w:rPr>
          <w:rFonts w:ascii="Arial" w:hAnsi="Arial" w:cs="Arial"/>
          <w:b/>
          <w:bCs/>
          <w:iCs/>
          <w:sz w:val="18"/>
          <w:szCs w:val="17"/>
        </w:rPr>
      </w:pPr>
    </w:p>
    <w:p w:rsidR="00F31642" w:rsidRDefault="00F31642" w:rsidP="00C91F48">
      <w:pPr>
        <w:pStyle w:val="ListParagraph"/>
        <w:spacing w:line="80" w:lineRule="atLeast"/>
        <w:ind w:hanging="720"/>
        <w:jc w:val="both"/>
        <w:rPr>
          <w:rFonts w:ascii="Arial" w:hAnsi="Arial" w:cs="Arial"/>
          <w:b/>
          <w:bCs/>
          <w:iCs/>
          <w:sz w:val="18"/>
          <w:szCs w:val="17"/>
        </w:rPr>
      </w:pPr>
    </w:p>
    <w:p w:rsidR="00F31642" w:rsidRDefault="00F31642" w:rsidP="00C91F48">
      <w:pPr>
        <w:pStyle w:val="ListParagraph"/>
        <w:spacing w:line="80" w:lineRule="atLeast"/>
        <w:ind w:hanging="720"/>
        <w:jc w:val="both"/>
        <w:rPr>
          <w:rFonts w:ascii="Arial" w:hAnsi="Arial" w:cs="Arial"/>
          <w:b/>
          <w:bCs/>
          <w:iCs/>
          <w:sz w:val="18"/>
          <w:szCs w:val="17"/>
        </w:rPr>
      </w:pPr>
    </w:p>
    <w:p w:rsidR="00F31642" w:rsidRDefault="00F31642" w:rsidP="00C91F48">
      <w:pPr>
        <w:pStyle w:val="ListParagraph"/>
        <w:spacing w:line="80" w:lineRule="atLeast"/>
        <w:ind w:hanging="720"/>
        <w:jc w:val="both"/>
        <w:rPr>
          <w:rFonts w:ascii="Arial" w:hAnsi="Arial" w:cs="Arial"/>
          <w:b/>
          <w:bCs/>
          <w:iCs/>
          <w:sz w:val="18"/>
          <w:szCs w:val="17"/>
        </w:rPr>
      </w:pPr>
    </w:p>
    <w:p w:rsidR="00F31642" w:rsidRDefault="00F31642" w:rsidP="00C91F48">
      <w:pPr>
        <w:pStyle w:val="ListParagraph"/>
        <w:spacing w:line="80" w:lineRule="atLeast"/>
        <w:ind w:hanging="720"/>
        <w:jc w:val="both"/>
        <w:rPr>
          <w:rFonts w:ascii="Arial" w:hAnsi="Arial" w:cs="Arial"/>
          <w:b/>
          <w:bCs/>
          <w:iCs/>
          <w:sz w:val="18"/>
          <w:szCs w:val="17"/>
        </w:rPr>
      </w:pPr>
    </w:p>
    <w:p w:rsidR="00F31642" w:rsidRDefault="00F31642" w:rsidP="00C91F48">
      <w:pPr>
        <w:pStyle w:val="ListParagraph"/>
        <w:spacing w:line="80" w:lineRule="atLeast"/>
        <w:ind w:hanging="720"/>
        <w:jc w:val="both"/>
        <w:rPr>
          <w:rFonts w:ascii="Arial" w:hAnsi="Arial" w:cs="Arial"/>
          <w:b/>
          <w:bCs/>
          <w:iCs/>
          <w:sz w:val="18"/>
          <w:szCs w:val="17"/>
        </w:rPr>
      </w:pPr>
    </w:p>
    <w:p w:rsidR="00F31642" w:rsidRDefault="00F31642" w:rsidP="00C91F48">
      <w:pPr>
        <w:pStyle w:val="ListParagraph"/>
        <w:spacing w:line="80" w:lineRule="atLeast"/>
        <w:ind w:hanging="720"/>
        <w:jc w:val="both"/>
        <w:rPr>
          <w:rFonts w:ascii="Arial" w:hAnsi="Arial" w:cs="Arial"/>
          <w:b/>
          <w:bCs/>
          <w:iCs/>
          <w:sz w:val="18"/>
          <w:szCs w:val="17"/>
        </w:rPr>
      </w:pPr>
    </w:p>
    <w:p w:rsidR="00F31642" w:rsidRDefault="00F31642" w:rsidP="00C91F48">
      <w:pPr>
        <w:pStyle w:val="ListParagraph"/>
        <w:spacing w:line="80" w:lineRule="atLeast"/>
        <w:ind w:hanging="720"/>
        <w:jc w:val="both"/>
        <w:rPr>
          <w:rFonts w:ascii="Arial" w:hAnsi="Arial" w:cs="Arial"/>
          <w:b/>
          <w:bCs/>
          <w:iCs/>
          <w:sz w:val="18"/>
          <w:szCs w:val="17"/>
        </w:rPr>
      </w:pPr>
    </w:p>
    <w:p w:rsidR="00F31642" w:rsidRDefault="00F31642" w:rsidP="00C91F48">
      <w:pPr>
        <w:pStyle w:val="ListParagraph"/>
        <w:spacing w:line="80" w:lineRule="atLeast"/>
        <w:ind w:hanging="720"/>
        <w:jc w:val="both"/>
        <w:rPr>
          <w:rFonts w:ascii="Arial" w:hAnsi="Arial" w:cs="Arial"/>
          <w:b/>
          <w:bCs/>
          <w:iCs/>
          <w:sz w:val="18"/>
          <w:szCs w:val="17"/>
        </w:rPr>
      </w:pPr>
    </w:p>
    <w:p w:rsidR="00F31642" w:rsidRDefault="00F31642" w:rsidP="00C91F48">
      <w:pPr>
        <w:pStyle w:val="ListParagraph"/>
        <w:spacing w:line="80" w:lineRule="atLeast"/>
        <w:ind w:hanging="720"/>
        <w:jc w:val="both"/>
        <w:rPr>
          <w:rFonts w:ascii="Arial" w:hAnsi="Arial" w:cs="Arial"/>
          <w:b/>
          <w:bCs/>
          <w:iCs/>
          <w:sz w:val="18"/>
          <w:szCs w:val="17"/>
        </w:rPr>
      </w:pPr>
    </w:p>
    <w:p w:rsidR="00F31642" w:rsidRDefault="00F31642" w:rsidP="00C91F48">
      <w:pPr>
        <w:pStyle w:val="ListParagraph"/>
        <w:spacing w:line="80" w:lineRule="atLeast"/>
        <w:ind w:hanging="720"/>
        <w:jc w:val="both"/>
        <w:rPr>
          <w:rFonts w:ascii="Arial" w:hAnsi="Arial" w:cs="Arial"/>
          <w:b/>
          <w:bCs/>
          <w:iCs/>
          <w:sz w:val="18"/>
          <w:szCs w:val="17"/>
        </w:rPr>
      </w:pPr>
    </w:p>
    <w:p w:rsidR="00F31642" w:rsidRDefault="00F31642" w:rsidP="00C91F48">
      <w:pPr>
        <w:pStyle w:val="ListParagraph"/>
        <w:spacing w:line="80" w:lineRule="atLeast"/>
        <w:ind w:hanging="720"/>
        <w:jc w:val="both"/>
        <w:rPr>
          <w:rFonts w:ascii="Arial" w:hAnsi="Arial" w:cs="Arial"/>
          <w:b/>
          <w:bCs/>
          <w:iCs/>
          <w:sz w:val="18"/>
          <w:szCs w:val="17"/>
        </w:rPr>
      </w:pPr>
    </w:p>
    <w:p w:rsidR="00F31642" w:rsidRDefault="00F31642" w:rsidP="00C91F48">
      <w:pPr>
        <w:pStyle w:val="ListParagraph"/>
        <w:spacing w:line="80" w:lineRule="atLeast"/>
        <w:ind w:hanging="720"/>
        <w:jc w:val="both"/>
        <w:rPr>
          <w:rFonts w:ascii="Arial" w:hAnsi="Arial" w:cs="Arial"/>
          <w:b/>
          <w:bCs/>
          <w:iCs/>
          <w:sz w:val="18"/>
          <w:szCs w:val="17"/>
        </w:rPr>
      </w:pPr>
    </w:p>
    <w:p w:rsidR="00F31642" w:rsidRDefault="00F31642" w:rsidP="00C91F48">
      <w:pPr>
        <w:pStyle w:val="ListParagraph"/>
        <w:spacing w:line="80" w:lineRule="atLeast"/>
        <w:ind w:hanging="720"/>
        <w:jc w:val="both"/>
        <w:rPr>
          <w:rFonts w:ascii="Arial" w:hAnsi="Arial" w:cs="Arial"/>
          <w:b/>
          <w:bCs/>
          <w:iCs/>
          <w:sz w:val="18"/>
          <w:szCs w:val="17"/>
        </w:rPr>
      </w:pPr>
    </w:p>
    <w:p w:rsidR="00F31642" w:rsidRDefault="00F31642" w:rsidP="00C91F48">
      <w:pPr>
        <w:pStyle w:val="ListParagraph"/>
        <w:spacing w:line="80" w:lineRule="atLeast"/>
        <w:ind w:hanging="720"/>
        <w:jc w:val="both"/>
        <w:rPr>
          <w:rFonts w:ascii="Arial" w:hAnsi="Arial" w:cs="Arial"/>
          <w:b/>
          <w:bCs/>
          <w:iCs/>
          <w:sz w:val="18"/>
          <w:szCs w:val="17"/>
        </w:rPr>
      </w:pPr>
    </w:p>
    <w:p w:rsidR="00843A5C" w:rsidRPr="00E563B8" w:rsidRDefault="00843A5C" w:rsidP="00843A5C">
      <w:pPr>
        <w:spacing w:line="80" w:lineRule="atLeast"/>
        <w:jc w:val="both"/>
        <w:rPr>
          <w:b/>
          <w:bCs/>
          <w:sz w:val="22"/>
          <w:szCs w:val="22"/>
        </w:rPr>
      </w:pPr>
      <w:bookmarkStart w:id="0" w:name="_GoBack"/>
      <w:bookmarkEnd w:id="0"/>
    </w:p>
    <w:sectPr w:rsidR="00843A5C" w:rsidRPr="00E563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F48"/>
    <w:rsid w:val="000D490F"/>
    <w:rsid w:val="001677AF"/>
    <w:rsid w:val="00236624"/>
    <w:rsid w:val="00252A1F"/>
    <w:rsid w:val="00327B34"/>
    <w:rsid w:val="003D4234"/>
    <w:rsid w:val="003E1176"/>
    <w:rsid w:val="00540E3D"/>
    <w:rsid w:val="00667EBD"/>
    <w:rsid w:val="006F38D2"/>
    <w:rsid w:val="00715143"/>
    <w:rsid w:val="007F565F"/>
    <w:rsid w:val="00843A5C"/>
    <w:rsid w:val="008E6D5C"/>
    <w:rsid w:val="00C5799B"/>
    <w:rsid w:val="00C91F48"/>
    <w:rsid w:val="00E5401A"/>
    <w:rsid w:val="00F31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AE0378-5879-4F9F-9F13-C3ADC326E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F4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91F48"/>
    <w:rPr>
      <w:color w:val="0000FF"/>
      <w:u w:val="single"/>
    </w:rPr>
  </w:style>
  <w:style w:type="paragraph" w:styleId="ListParagraph">
    <w:name w:val="List Paragraph"/>
    <w:basedOn w:val="Normal"/>
    <w:uiPriority w:val="34"/>
    <w:qFormat/>
    <w:rsid w:val="00C91F48"/>
    <w:pPr>
      <w:ind w:left="720"/>
      <w:contextualSpacing/>
    </w:pPr>
  </w:style>
  <w:style w:type="character" w:styleId="Emphasis">
    <w:name w:val="Emphasis"/>
    <w:qFormat/>
    <w:rsid w:val="00C91F48"/>
    <w:rPr>
      <w:i/>
      <w:iCs/>
    </w:rPr>
  </w:style>
  <w:style w:type="paragraph" w:styleId="BalloonText">
    <w:name w:val="Balloon Text"/>
    <w:basedOn w:val="Normal"/>
    <w:link w:val="BalloonTextChar"/>
    <w:uiPriority w:val="99"/>
    <w:semiHidden/>
    <w:unhideWhenUsed/>
    <w:rsid w:val="00E540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01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CDE14-FB02-4674-8D6D-8F4E39DE3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Quintana Island</dc:creator>
  <cp:keywords/>
  <dc:description/>
  <cp:lastModifiedBy>Quintana Island</cp:lastModifiedBy>
  <cp:revision>2</cp:revision>
  <cp:lastPrinted>2018-02-14T15:46:00Z</cp:lastPrinted>
  <dcterms:created xsi:type="dcterms:W3CDTF">2018-02-14T15:47:00Z</dcterms:created>
  <dcterms:modified xsi:type="dcterms:W3CDTF">2018-02-14T15:47:00Z</dcterms:modified>
</cp:coreProperties>
</file>